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D37666">
      <w:pPr>
        <w:pageBreakBefore/>
        <w:autoSpaceDE w:val="0"/>
        <w:autoSpaceDN w:val="0"/>
        <w:adjustRightInd w:val="0"/>
        <w:jc w:val="center"/>
        <w:outlineLvl w:val="0"/>
        <w:rPr>
          <w:rFonts w:ascii="黑体" w:eastAsia="黑体" w:cs="黑体"/>
          <w:color w:val="auto"/>
          <w:sz w:val="44"/>
          <w:szCs w:val="44"/>
          <w:highlight w:val="none"/>
          <w:lang w:val="zh-CN"/>
        </w:rPr>
      </w:pPr>
      <w:bookmarkStart w:id="0" w:name="_Toc834"/>
      <w:r>
        <w:rPr>
          <w:rFonts w:hint="eastAsia" w:ascii="黑体" w:eastAsia="黑体" w:cs="黑体"/>
          <w:color w:val="auto"/>
          <w:sz w:val="44"/>
          <w:szCs w:val="44"/>
          <w:highlight w:val="none"/>
          <w:lang w:val="zh-CN"/>
        </w:rPr>
        <w:t>第六章</w:t>
      </w:r>
      <w:r>
        <w:rPr>
          <w:rFonts w:ascii="黑体" w:eastAsia="黑体" w:cs="黑体"/>
          <w:color w:val="auto"/>
          <w:sz w:val="44"/>
          <w:szCs w:val="44"/>
          <w:highlight w:val="none"/>
          <w:lang w:val="zh-CN"/>
        </w:rPr>
        <w:t xml:space="preserve">  </w:t>
      </w:r>
      <w:r>
        <w:rPr>
          <w:rFonts w:hint="eastAsia" w:ascii="黑体" w:eastAsia="黑体" w:cs="黑体"/>
          <w:color w:val="auto"/>
          <w:sz w:val="44"/>
          <w:szCs w:val="44"/>
          <w:highlight w:val="none"/>
          <w:lang w:val="zh-CN"/>
        </w:rPr>
        <w:t>投标文件格式</w:t>
      </w:r>
      <w:bookmarkEnd w:id="0"/>
      <w:r>
        <w:rPr>
          <w:rFonts w:ascii="黑体" w:eastAsia="黑体" w:cs="黑体"/>
          <w:color w:val="auto"/>
          <w:sz w:val="44"/>
          <w:szCs w:val="44"/>
          <w:highlight w:val="none"/>
          <w:lang w:val="zh-CN"/>
        </w:rPr>
        <w:t xml:space="preserve"> </w:t>
      </w:r>
    </w:p>
    <w:p w14:paraId="7150F659">
      <w:pPr>
        <w:autoSpaceDE w:val="0"/>
        <w:autoSpaceDN w:val="0"/>
        <w:adjustRightInd w:val="0"/>
        <w:jc w:val="center"/>
        <w:rPr>
          <w:rFonts w:ascii="宋体" w:cs="宋体"/>
          <w:b/>
          <w:bCs/>
          <w:color w:val="auto"/>
          <w:sz w:val="72"/>
          <w:szCs w:val="72"/>
          <w:highlight w:val="none"/>
          <w:lang w:val="zh-CN"/>
        </w:rPr>
      </w:pPr>
    </w:p>
    <w:p w14:paraId="0B6F6EBD">
      <w:pPr>
        <w:autoSpaceDE w:val="0"/>
        <w:autoSpaceDN w:val="0"/>
        <w:adjustRightInd w:val="0"/>
        <w:jc w:val="center"/>
        <w:rPr>
          <w:rFonts w:hint="eastAsia" w:ascii="宋体" w:cs="宋体"/>
          <w:b/>
          <w:bCs/>
          <w:color w:val="auto"/>
          <w:sz w:val="72"/>
          <w:szCs w:val="72"/>
          <w:highlight w:val="none"/>
          <w:lang w:val="zh-CN"/>
        </w:rPr>
      </w:pPr>
    </w:p>
    <w:p w14:paraId="646AFEFF">
      <w:pPr>
        <w:autoSpaceDE w:val="0"/>
        <w:autoSpaceDN w:val="0"/>
        <w:adjustRightInd w:val="0"/>
        <w:jc w:val="center"/>
        <w:rPr>
          <w:rFonts w:hint="eastAsia" w:ascii="宋体" w:cs="宋体"/>
          <w:b/>
          <w:bCs/>
          <w:color w:val="auto"/>
          <w:sz w:val="72"/>
          <w:szCs w:val="72"/>
          <w:highlight w:val="none"/>
          <w:lang w:val="zh-CN"/>
        </w:rPr>
      </w:pPr>
    </w:p>
    <w:p w14:paraId="7438D4D6">
      <w:pPr>
        <w:autoSpaceDE w:val="0"/>
        <w:autoSpaceDN w:val="0"/>
        <w:adjustRightInd w:val="0"/>
        <w:jc w:val="center"/>
        <w:rPr>
          <w:rFonts w:hint="eastAsia" w:ascii="宋体" w:cs="宋体"/>
          <w:b/>
          <w:bCs/>
          <w:color w:val="auto"/>
          <w:sz w:val="72"/>
          <w:szCs w:val="72"/>
          <w:highlight w:val="none"/>
          <w:lang w:val="zh-CN"/>
        </w:rPr>
      </w:pPr>
    </w:p>
    <w:p w14:paraId="1D7C5D7C">
      <w:pPr>
        <w:autoSpaceDE w:val="0"/>
        <w:autoSpaceDN w:val="0"/>
        <w:adjustRightInd w:val="0"/>
        <w:jc w:val="center"/>
        <w:rPr>
          <w:rFonts w:ascii="宋体" w:cs="宋体"/>
          <w:b/>
          <w:bCs/>
          <w:color w:val="auto"/>
          <w:sz w:val="72"/>
          <w:szCs w:val="72"/>
          <w:highlight w:val="none"/>
          <w:lang w:val="zh-CN"/>
        </w:rPr>
      </w:pPr>
      <w:r>
        <w:rPr>
          <w:rFonts w:hint="eastAsia" w:ascii="宋体" w:cs="宋体"/>
          <w:b/>
          <w:bCs/>
          <w:color w:val="auto"/>
          <w:sz w:val="72"/>
          <w:szCs w:val="72"/>
          <w:highlight w:val="none"/>
          <w:lang w:val="zh-CN"/>
        </w:rPr>
        <w:t>投</w:t>
      </w:r>
      <w:r>
        <w:rPr>
          <w:rFonts w:ascii="宋体" w:cs="宋体"/>
          <w:b/>
          <w:bCs/>
          <w:color w:val="auto"/>
          <w:sz w:val="72"/>
          <w:szCs w:val="72"/>
          <w:highlight w:val="none"/>
          <w:lang w:val="zh-CN"/>
        </w:rPr>
        <w:t xml:space="preserve">  </w:t>
      </w:r>
      <w:r>
        <w:rPr>
          <w:rFonts w:hint="eastAsia" w:ascii="宋体" w:cs="宋体"/>
          <w:b/>
          <w:bCs/>
          <w:color w:val="auto"/>
          <w:sz w:val="72"/>
          <w:szCs w:val="72"/>
          <w:highlight w:val="none"/>
          <w:lang w:val="zh-CN"/>
        </w:rPr>
        <w:t>标</w:t>
      </w:r>
      <w:r>
        <w:rPr>
          <w:rFonts w:ascii="宋体" w:cs="宋体"/>
          <w:b/>
          <w:bCs/>
          <w:color w:val="auto"/>
          <w:sz w:val="72"/>
          <w:szCs w:val="72"/>
          <w:highlight w:val="none"/>
          <w:lang w:val="zh-CN"/>
        </w:rPr>
        <w:t xml:space="preserve">  </w:t>
      </w:r>
      <w:r>
        <w:rPr>
          <w:rFonts w:hint="eastAsia" w:ascii="宋体" w:cs="宋体"/>
          <w:b/>
          <w:bCs/>
          <w:color w:val="auto"/>
          <w:sz w:val="72"/>
          <w:szCs w:val="72"/>
          <w:highlight w:val="none"/>
          <w:lang w:val="zh-CN"/>
        </w:rPr>
        <w:t>文</w:t>
      </w:r>
      <w:r>
        <w:rPr>
          <w:rFonts w:ascii="宋体" w:cs="宋体"/>
          <w:b/>
          <w:bCs/>
          <w:color w:val="auto"/>
          <w:sz w:val="72"/>
          <w:szCs w:val="72"/>
          <w:highlight w:val="none"/>
          <w:lang w:val="zh-CN"/>
        </w:rPr>
        <w:t xml:space="preserve">  </w:t>
      </w:r>
      <w:r>
        <w:rPr>
          <w:rFonts w:hint="eastAsia" w:ascii="宋体" w:cs="宋体"/>
          <w:b/>
          <w:bCs/>
          <w:color w:val="auto"/>
          <w:sz w:val="72"/>
          <w:szCs w:val="72"/>
          <w:highlight w:val="none"/>
          <w:lang w:val="zh-CN"/>
        </w:rPr>
        <w:t>件</w:t>
      </w:r>
    </w:p>
    <w:p w14:paraId="1D591027">
      <w:pPr>
        <w:autoSpaceDE w:val="0"/>
        <w:autoSpaceDN w:val="0"/>
        <w:adjustRightInd w:val="0"/>
        <w:jc w:val="center"/>
        <w:rPr>
          <w:rFonts w:ascii="宋体" w:cs="宋体"/>
          <w:b/>
          <w:bCs/>
          <w:color w:val="auto"/>
          <w:sz w:val="72"/>
          <w:szCs w:val="72"/>
          <w:highlight w:val="none"/>
          <w:lang w:val="zh-CN"/>
        </w:rPr>
      </w:pPr>
      <w:r>
        <w:rPr>
          <w:rFonts w:hint="eastAsia" w:ascii="黑体" w:eastAsia="黑体" w:cs="黑体"/>
          <w:b/>
          <w:bCs/>
          <w:color w:val="auto"/>
          <w:sz w:val="36"/>
          <w:szCs w:val="36"/>
          <w:highlight w:val="none"/>
          <w:lang w:val="zh-CN"/>
        </w:rPr>
        <w:t>（正本或副本）</w:t>
      </w:r>
    </w:p>
    <w:p w14:paraId="638B1D76">
      <w:pPr>
        <w:autoSpaceDE w:val="0"/>
        <w:autoSpaceDN w:val="0"/>
        <w:adjustRightInd w:val="0"/>
        <w:jc w:val="center"/>
        <w:rPr>
          <w:rFonts w:ascii="宋体" w:cs="宋体"/>
          <w:b/>
          <w:bCs/>
          <w:color w:val="auto"/>
          <w:sz w:val="72"/>
          <w:szCs w:val="72"/>
          <w:highlight w:val="none"/>
          <w:lang w:val="zh-CN"/>
        </w:rPr>
      </w:pPr>
    </w:p>
    <w:p w14:paraId="46AB2709">
      <w:pPr>
        <w:autoSpaceDE w:val="0"/>
        <w:autoSpaceDN w:val="0"/>
        <w:adjustRightInd w:val="0"/>
        <w:jc w:val="center"/>
        <w:rPr>
          <w:rFonts w:ascii="宋体" w:cs="宋体"/>
          <w:b/>
          <w:bCs/>
          <w:color w:val="auto"/>
          <w:sz w:val="36"/>
          <w:szCs w:val="36"/>
          <w:highlight w:val="none"/>
          <w:lang w:val="zh-CN"/>
        </w:rPr>
      </w:pPr>
    </w:p>
    <w:p w14:paraId="578A617B">
      <w:pPr>
        <w:autoSpaceDE w:val="0"/>
        <w:autoSpaceDN w:val="0"/>
        <w:adjustRightInd w:val="0"/>
        <w:jc w:val="center"/>
        <w:rPr>
          <w:rFonts w:ascii="宋体" w:cs="宋体"/>
          <w:b/>
          <w:bCs/>
          <w:color w:val="auto"/>
          <w:sz w:val="36"/>
          <w:szCs w:val="36"/>
          <w:highlight w:val="none"/>
          <w:lang w:val="zh-CN"/>
        </w:rPr>
      </w:pPr>
    </w:p>
    <w:p w14:paraId="60FD335F">
      <w:pPr>
        <w:autoSpaceDE w:val="0"/>
        <w:autoSpaceDN w:val="0"/>
        <w:adjustRightInd w:val="0"/>
        <w:spacing w:line="600" w:lineRule="exact"/>
        <w:jc w:val="center"/>
        <w:rPr>
          <w:rFonts w:ascii="宋体" w:cs="宋体"/>
          <w:b/>
          <w:bCs/>
          <w:color w:val="auto"/>
          <w:sz w:val="36"/>
          <w:szCs w:val="36"/>
          <w:highlight w:val="none"/>
          <w:lang w:val="zh-CN"/>
        </w:rPr>
      </w:pPr>
    </w:p>
    <w:p w14:paraId="13F39CD9">
      <w:pPr>
        <w:autoSpaceDE w:val="0"/>
        <w:autoSpaceDN w:val="0"/>
        <w:adjustRightInd w:val="0"/>
        <w:spacing w:line="900" w:lineRule="exact"/>
        <w:ind w:firstLine="1084"/>
        <w:rPr>
          <w:rFonts w:hint="eastAsia" w:ascii="宋体" w:cs="宋体"/>
          <w:b/>
          <w:bCs/>
          <w:color w:val="auto"/>
          <w:sz w:val="36"/>
          <w:szCs w:val="36"/>
          <w:highlight w:val="none"/>
          <w:u w:val="single"/>
          <w:lang w:val="zh-CN"/>
        </w:rPr>
      </w:pPr>
      <w:r>
        <w:rPr>
          <w:rFonts w:hint="eastAsia" w:ascii="宋体" w:cs="宋体"/>
          <w:b/>
          <w:bCs/>
          <w:color w:val="auto"/>
          <w:sz w:val="36"/>
          <w:szCs w:val="36"/>
          <w:highlight w:val="none"/>
          <w:lang w:val="zh-CN"/>
        </w:rPr>
        <w:t>项 目 编 号：</w:t>
      </w:r>
      <w:r>
        <w:rPr>
          <w:rFonts w:hint="eastAsia" w:ascii="宋体" w:cs="宋体"/>
          <w:b/>
          <w:bCs/>
          <w:color w:val="auto"/>
          <w:sz w:val="36"/>
          <w:szCs w:val="36"/>
          <w:highlight w:val="none"/>
          <w:u w:val="single"/>
          <w:lang w:val="zh-CN"/>
        </w:rPr>
        <w:t xml:space="preserve">               </w:t>
      </w:r>
    </w:p>
    <w:p w14:paraId="273E262D">
      <w:pPr>
        <w:autoSpaceDE w:val="0"/>
        <w:autoSpaceDN w:val="0"/>
        <w:adjustRightInd w:val="0"/>
        <w:spacing w:line="900" w:lineRule="exact"/>
        <w:ind w:firstLine="1084"/>
        <w:rPr>
          <w:rFonts w:hint="eastAsia" w:ascii="宋体" w:cs="宋体"/>
          <w:b/>
          <w:bCs/>
          <w:color w:val="auto"/>
          <w:sz w:val="36"/>
          <w:szCs w:val="36"/>
          <w:highlight w:val="none"/>
          <w:u w:val="single"/>
          <w:lang w:val="zh-CN"/>
        </w:rPr>
      </w:pPr>
      <w:r>
        <w:rPr>
          <w:rFonts w:hint="eastAsia" w:ascii="宋体" w:cs="宋体"/>
          <w:b/>
          <w:bCs/>
          <w:color w:val="auto"/>
          <w:sz w:val="36"/>
          <w:szCs w:val="36"/>
          <w:highlight w:val="none"/>
          <w:lang w:val="zh-CN"/>
        </w:rPr>
        <w:t>项</w:t>
      </w:r>
      <w:r>
        <w:rPr>
          <w:rFonts w:ascii="宋体" w:cs="宋体"/>
          <w:b/>
          <w:bCs/>
          <w:color w:val="auto"/>
          <w:sz w:val="36"/>
          <w:szCs w:val="36"/>
          <w:highlight w:val="none"/>
          <w:lang w:val="zh-CN"/>
        </w:rPr>
        <w:t xml:space="preserve"> </w:t>
      </w:r>
      <w:r>
        <w:rPr>
          <w:rFonts w:hint="eastAsia" w:ascii="宋体" w:cs="宋体"/>
          <w:b/>
          <w:bCs/>
          <w:color w:val="auto"/>
          <w:sz w:val="36"/>
          <w:szCs w:val="36"/>
          <w:highlight w:val="none"/>
          <w:lang w:val="zh-CN"/>
        </w:rPr>
        <w:t>目</w:t>
      </w:r>
      <w:r>
        <w:rPr>
          <w:rFonts w:ascii="宋体" w:cs="宋体"/>
          <w:b/>
          <w:bCs/>
          <w:color w:val="auto"/>
          <w:sz w:val="36"/>
          <w:szCs w:val="36"/>
          <w:highlight w:val="none"/>
          <w:lang w:val="zh-CN"/>
        </w:rPr>
        <w:t xml:space="preserve"> </w:t>
      </w:r>
      <w:r>
        <w:rPr>
          <w:rFonts w:hint="eastAsia" w:ascii="宋体" w:cs="宋体"/>
          <w:b/>
          <w:bCs/>
          <w:color w:val="auto"/>
          <w:sz w:val="36"/>
          <w:szCs w:val="36"/>
          <w:highlight w:val="none"/>
          <w:lang w:val="zh-CN"/>
        </w:rPr>
        <w:t>名</w:t>
      </w:r>
      <w:r>
        <w:rPr>
          <w:rFonts w:ascii="宋体" w:cs="宋体"/>
          <w:b/>
          <w:bCs/>
          <w:color w:val="auto"/>
          <w:sz w:val="36"/>
          <w:szCs w:val="36"/>
          <w:highlight w:val="none"/>
          <w:lang w:val="zh-CN"/>
        </w:rPr>
        <w:t xml:space="preserve"> </w:t>
      </w:r>
      <w:r>
        <w:rPr>
          <w:rFonts w:hint="eastAsia" w:ascii="宋体" w:cs="宋体"/>
          <w:b/>
          <w:bCs/>
          <w:color w:val="auto"/>
          <w:sz w:val="36"/>
          <w:szCs w:val="36"/>
          <w:highlight w:val="none"/>
          <w:lang w:val="zh-CN"/>
        </w:rPr>
        <w:t>称：</w:t>
      </w:r>
      <w:r>
        <w:rPr>
          <w:rFonts w:ascii="宋体" w:cs="宋体"/>
          <w:b/>
          <w:bCs/>
          <w:color w:val="auto"/>
          <w:sz w:val="36"/>
          <w:szCs w:val="36"/>
          <w:highlight w:val="none"/>
          <w:u w:val="single"/>
          <w:lang w:val="zh-CN"/>
        </w:rPr>
        <w:t xml:space="preserve">               </w:t>
      </w:r>
    </w:p>
    <w:p w14:paraId="15D4C99E">
      <w:pPr>
        <w:autoSpaceDE w:val="0"/>
        <w:autoSpaceDN w:val="0"/>
        <w:adjustRightInd w:val="0"/>
        <w:spacing w:line="900" w:lineRule="exact"/>
        <w:rPr>
          <w:rFonts w:ascii="宋体" w:cs="宋体"/>
          <w:b/>
          <w:bCs/>
          <w:color w:val="auto"/>
          <w:sz w:val="36"/>
          <w:szCs w:val="36"/>
          <w:highlight w:val="none"/>
          <w:u w:val="single"/>
          <w:lang w:val="zh-CN"/>
        </w:rPr>
      </w:pPr>
      <w:r>
        <w:rPr>
          <w:rFonts w:ascii="宋体" w:cs="宋体"/>
          <w:b/>
          <w:bCs/>
          <w:color w:val="auto"/>
          <w:sz w:val="36"/>
          <w:szCs w:val="36"/>
          <w:highlight w:val="none"/>
          <w:lang w:val="zh-CN"/>
        </w:rPr>
        <w:t xml:space="preserve">      </w:t>
      </w:r>
      <w:r>
        <w:rPr>
          <w:rFonts w:hint="eastAsia" w:ascii="宋体" w:cs="宋体"/>
          <w:b/>
          <w:bCs/>
          <w:color w:val="auto"/>
          <w:sz w:val="36"/>
          <w:szCs w:val="36"/>
          <w:highlight w:val="none"/>
          <w:lang w:val="zh-CN"/>
        </w:rPr>
        <w:t>投标人名称</w:t>
      </w:r>
      <w:r>
        <w:rPr>
          <w:rFonts w:ascii="宋体" w:cs="宋体"/>
          <w:b/>
          <w:bCs/>
          <w:color w:val="auto"/>
          <w:sz w:val="36"/>
          <w:szCs w:val="36"/>
          <w:highlight w:val="none"/>
          <w:lang w:val="zh-CN"/>
        </w:rPr>
        <w:t xml:space="preserve"> </w:t>
      </w:r>
      <w:r>
        <w:rPr>
          <w:rFonts w:hint="eastAsia" w:ascii="宋体" w:cs="宋体"/>
          <w:b/>
          <w:bCs/>
          <w:color w:val="auto"/>
          <w:sz w:val="36"/>
          <w:szCs w:val="36"/>
          <w:highlight w:val="none"/>
          <w:lang w:val="zh-CN"/>
        </w:rPr>
        <w:t>：</w:t>
      </w:r>
      <w:r>
        <w:rPr>
          <w:rFonts w:ascii="宋体" w:cs="宋体"/>
          <w:b/>
          <w:bCs/>
          <w:color w:val="auto"/>
          <w:sz w:val="36"/>
          <w:szCs w:val="36"/>
          <w:highlight w:val="none"/>
          <w:u w:val="single"/>
          <w:lang w:val="zh-CN"/>
        </w:rPr>
        <w:t xml:space="preserve">               </w:t>
      </w:r>
    </w:p>
    <w:p w14:paraId="4EC6103E">
      <w:pPr>
        <w:autoSpaceDE w:val="0"/>
        <w:autoSpaceDN w:val="0"/>
        <w:adjustRightInd w:val="0"/>
        <w:spacing w:line="900" w:lineRule="exact"/>
        <w:rPr>
          <w:rFonts w:ascii="宋体" w:cs="宋体"/>
          <w:b/>
          <w:bCs/>
          <w:color w:val="auto"/>
          <w:sz w:val="36"/>
          <w:szCs w:val="36"/>
          <w:highlight w:val="none"/>
          <w:lang w:val="zh-CN"/>
        </w:rPr>
      </w:pPr>
      <w:r>
        <w:rPr>
          <w:rFonts w:ascii="宋体" w:cs="宋体"/>
          <w:b/>
          <w:bCs/>
          <w:color w:val="auto"/>
          <w:sz w:val="36"/>
          <w:szCs w:val="36"/>
          <w:highlight w:val="none"/>
          <w:lang w:val="zh-CN"/>
        </w:rPr>
        <w:t xml:space="preserve">      </w:t>
      </w:r>
      <w:r>
        <w:rPr>
          <w:rFonts w:hint="eastAsia" w:ascii="宋体" w:cs="宋体"/>
          <w:b/>
          <w:bCs/>
          <w:color w:val="auto"/>
          <w:sz w:val="36"/>
          <w:szCs w:val="36"/>
          <w:highlight w:val="none"/>
          <w:lang w:val="zh-CN"/>
        </w:rPr>
        <w:t>日</w:t>
      </w:r>
      <w:r>
        <w:rPr>
          <w:rFonts w:ascii="宋体" w:cs="宋体"/>
          <w:b/>
          <w:bCs/>
          <w:color w:val="auto"/>
          <w:sz w:val="36"/>
          <w:szCs w:val="36"/>
          <w:highlight w:val="none"/>
          <w:lang w:val="zh-CN"/>
        </w:rPr>
        <w:t xml:space="preserve">      </w:t>
      </w:r>
      <w:r>
        <w:rPr>
          <w:rFonts w:hint="eastAsia" w:ascii="宋体" w:cs="宋体"/>
          <w:b/>
          <w:bCs/>
          <w:color w:val="auto"/>
          <w:sz w:val="36"/>
          <w:szCs w:val="36"/>
          <w:highlight w:val="none"/>
          <w:lang w:val="zh-CN"/>
        </w:rPr>
        <w:t>期</w:t>
      </w:r>
      <w:r>
        <w:rPr>
          <w:rFonts w:ascii="宋体" w:cs="宋体"/>
          <w:b/>
          <w:bCs/>
          <w:color w:val="auto"/>
          <w:sz w:val="36"/>
          <w:szCs w:val="36"/>
          <w:highlight w:val="none"/>
          <w:lang w:val="zh-CN"/>
        </w:rPr>
        <w:t xml:space="preserve"> </w:t>
      </w:r>
      <w:r>
        <w:rPr>
          <w:rFonts w:hint="eastAsia" w:ascii="宋体" w:cs="宋体"/>
          <w:b/>
          <w:bCs/>
          <w:color w:val="auto"/>
          <w:sz w:val="36"/>
          <w:szCs w:val="36"/>
          <w:highlight w:val="none"/>
          <w:lang w:val="zh-CN"/>
        </w:rPr>
        <w:t>：</w:t>
      </w:r>
      <w:r>
        <w:rPr>
          <w:rFonts w:ascii="宋体" w:cs="宋体"/>
          <w:b/>
          <w:bCs/>
          <w:color w:val="auto"/>
          <w:sz w:val="36"/>
          <w:szCs w:val="36"/>
          <w:highlight w:val="none"/>
          <w:u w:val="single"/>
          <w:lang w:val="zh-CN"/>
        </w:rPr>
        <w:t xml:space="preserve">               </w:t>
      </w:r>
    </w:p>
    <w:p w14:paraId="2C0E401D">
      <w:pPr>
        <w:pageBreakBefore/>
        <w:autoSpaceDE w:val="0"/>
        <w:autoSpaceDN w:val="0"/>
        <w:adjustRightInd w:val="0"/>
        <w:spacing w:line="440" w:lineRule="exact"/>
        <w:ind w:firstLine="482"/>
        <w:jc w:val="center"/>
        <w:rPr>
          <w:rFonts w:ascii="宋体" w:hAnsi="宋体" w:cs="宋体"/>
          <w:b/>
          <w:bCs/>
          <w:color w:val="auto"/>
          <w:sz w:val="32"/>
          <w:szCs w:val="32"/>
          <w:highlight w:val="none"/>
          <w:lang w:val="zh-CN"/>
        </w:rPr>
      </w:pPr>
      <w:r>
        <w:rPr>
          <w:rFonts w:hint="eastAsia" w:ascii="宋体" w:hAnsi="宋体" w:cs="宋体"/>
          <w:b/>
          <w:bCs/>
          <w:color w:val="auto"/>
          <w:sz w:val="32"/>
          <w:szCs w:val="32"/>
          <w:highlight w:val="none"/>
          <w:lang w:val="zh-CN"/>
        </w:rPr>
        <w:t>投标文件主要目录</w:t>
      </w:r>
    </w:p>
    <w:p w14:paraId="3F365324">
      <w:pPr>
        <w:autoSpaceDE w:val="0"/>
        <w:autoSpaceDN w:val="0"/>
        <w:adjustRightInd w:val="0"/>
        <w:spacing w:line="440" w:lineRule="exact"/>
        <w:jc w:val="center"/>
        <w:rPr>
          <w:rFonts w:ascii="宋体" w:cs="宋体"/>
          <w:b/>
          <w:bCs/>
          <w:color w:val="auto"/>
          <w:sz w:val="24"/>
          <w:szCs w:val="24"/>
          <w:highlight w:val="none"/>
          <w:lang w:val="zh-CN"/>
        </w:rPr>
      </w:pPr>
    </w:p>
    <w:p w14:paraId="32B15473">
      <w:pPr>
        <w:autoSpaceDE w:val="0"/>
        <w:autoSpaceDN w:val="0"/>
        <w:adjustRightInd w:val="0"/>
        <w:spacing w:line="440" w:lineRule="exact"/>
        <w:ind w:firstLine="480"/>
        <w:rPr>
          <w:rFonts w:hint="eastAsia" w:ascii="宋体" w:cs="宋体"/>
          <w:color w:val="auto"/>
          <w:sz w:val="24"/>
          <w:szCs w:val="24"/>
          <w:highlight w:val="none"/>
          <w:lang w:val="zh-CN"/>
        </w:rPr>
      </w:pPr>
      <w:r>
        <w:rPr>
          <w:rFonts w:hint="eastAsia" w:ascii="宋体" w:cs="宋体"/>
          <w:color w:val="auto"/>
          <w:sz w:val="24"/>
          <w:szCs w:val="24"/>
          <w:highlight w:val="none"/>
          <w:lang w:val="zh-CN"/>
        </w:rPr>
        <w:t>一、资格性审查响应对照表</w:t>
      </w:r>
    </w:p>
    <w:p w14:paraId="14F2517B">
      <w:pPr>
        <w:autoSpaceDE w:val="0"/>
        <w:autoSpaceDN w:val="0"/>
        <w:adjustRightInd w:val="0"/>
        <w:spacing w:line="440" w:lineRule="exact"/>
        <w:ind w:firstLine="480"/>
        <w:rPr>
          <w:rFonts w:hint="eastAsia" w:ascii="宋体" w:cs="宋体"/>
          <w:color w:val="auto"/>
          <w:sz w:val="24"/>
          <w:szCs w:val="24"/>
          <w:highlight w:val="none"/>
          <w:lang w:val="zh-CN"/>
        </w:rPr>
      </w:pPr>
      <w:r>
        <w:rPr>
          <w:rFonts w:hint="eastAsia" w:ascii="宋体" w:cs="宋体"/>
          <w:color w:val="auto"/>
          <w:sz w:val="24"/>
          <w:szCs w:val="24"/>
          <w:highlight w:val="none"/>
          <w:lang w:val="zh-CN"/>
        </w:rPr>
        <w:t>二、实质性要求和条件响应对照表（如有）</w:t>
      </w:r>
    </w:p>
    <w:p w14:paraId="0B756068">
      <w:pPr>
        <w:autoSpaceDE w:val="0"/>
        <w:autoSpaceDN w:val="0"/>
        <w:adjustRightInd w:val="0"/>
        <w:spacing w:line="440" w:lineRule="exact"/>
        <w:ind w:firstLine="480"/>
        <w:rPr>
          <w:rFonts w:hint="eastAsia" w:ascii="宋体" w:cs="宋体"/>
          <w:color w:val="auto"/>
          <w:sz w:val="24"/>
          <w:szCs w:val="24"/>
          <w:highlight w:val="none"/>
          <w:lang w:val="zh-CN"/>
        </w:rPr>
      </w:pPr>
      <w:r>
        <w:rPr>
          <w:rFonts w:hint="eastAsia" w:ascii="宋体" w:cs="宋体"/>
          <w:color w:val="auto"/>
          <w:sz w:val="24"/>
          <w:szCs w:val="24"/>
          <w:highlight w:val="none"/>
          <w:lang w:val="zh-CN"/>
        </w:rPr>
        <w:t>三、评分索引表</w:t>
      </w:r>
    </w:p>
    <w:p w14:paraId="63086949">
      <w:pPr>
        <w:autoSpaceDE w:val="0"/>
        <w:autoSpaceDN w:val="0"/>
        <w:adjustRightInd w:val="0"/>
        <w:spacing w:line="440" w:lineRule="exact"/>
        <w:ind w:firstLine="480"/>
        <w:rPr>
          <w:rFonts w:hint="eastAsia" w:ascii="宋体" w:cs="宋体"/>
          <w:color w:val="auto"/>
          <w:sz w:val="24"/>
          <w:szCs w:val="24"/>
          <w:highlight w:val="none"/>
          <w:lang w:val="zh-CN"/>
        </w:rPr>
      </w:pPr>
      <w:r>
        <w:rPr>
          <w:rFonts w:hint="eastAsia" w:ascii="宋体" w:cs="宋体"/>
          <w:color w:val="auto"/>
          <w:sz w:val="24"/>
          <w:szCs w:val="24"/>
          <w:highlight w:val="none"/>
          <w:lang w:val="zh-CN"/>
        </w:rPr>
        <w:t>四、资格、资信证明文件要求</w:t>
      </w:r>
    </w:p>
    <w:p w14:paraId="4839E323">
      <w:pPr>
        <w:autoSpaceDE w:val="0"/>
        <w:autoSpaceDN w:val="0"/>
        <w:adjustRightInd w:val="0"/>
        <w:spacing w:line="440" w:lineRule="exact"/>
        <w:ind w:firstLine="480"/>
        <w:rPr>
          <w:rFonts w:ascii="宋体" w:cs="宋体"/>
          <w:color w:val="auto"/>
          <w:sz w:val="24"/>
          <w:szCs w:val="24"/>
          <w:highlight w:val="none"/>
          <w:lang w:val="zh-CN"/>
        </w:rPr>
      </w:pPr>
      <w:r>
        <w:rPr>
          <w:rFonts w:hint="eastAsia" w:ascii="宋体" w:cs="宋体"/>
          <w:color w:val="auto"/>
          <w:sz w:val="24"/>
          <w:szCs w:val="24"/>
          <w:highlight w:val="none"/>
          <w:lang w:val="zh-CN"/>
        </w:rPr>
        <w:t>五、开标一览表</w:t>
      </w:r>
    </w:p>
    <w:p w14:paraId="0FB7AFF3">
      <w:pPr>
        <w:autoSpaceDE w:val="0"/>
        <w:autoSpaceDN w:val="0"/>
        <w:adjustRightInd w:val="0"/>
        <w:spacing w:line="440" w:lineRule="exact"/>
        <w:ind w:firstLine="480"/>
        <w:rPr>
          <w:rFonts w:ascii="宋体" w:cs="宋体"/>
          <w:color w:val="auto"/>
          <w:sz w:val="24"/>
          <w:szCs w:val="24"/>
          <w:highlight w:val="none"/>
          <w:lang w:val="zh-CN"/>
        </w:rPr>
      </w:pPr>
      <w:r>
        <w:rPr>
          <w:rFonts w:hint="eastAsia" w:ascii="宋体" w:cs="宋体"/>
          <w:color w:val="auto"/>
          <w:sz w:val="24"/>
          <w:szCs w:val="24"/>
          <w:highlight w:val="none"/>
          <w:lang w:val="zh-CN"/>
        </w:rPr>
        <w:t>六、产品配置与分项报价表</w:t>
      </w:r>
    </w:p>
    <w:p w14:paraId="392381D1">
      <w:pPr>
        <w:autoSpaceDE w:val="0"/>
        <w:autoSpaceDN w:val="0"/>
        <w:adjustRightInd w:val="0"/>
        <w:spacing w:line="440" w:lineRule="exact"/>
        <w:ind w:firstLine="480"/>
        <w:rPr>
          <w:rFonts w:hint="eastAsia" w:ascii="宋体" w:cs="宋体"/>
          <w:color w:val="auto"/>
          <w:sz w:val="24"/>
          <w:szCs w:val="24"/>
          <w:highlight w:val="none"/>
          <w:lang w:val="zh-CN"/>
        </w:rPr>
      </w:pPr>
      <w:r>
        <w:rPr>
          <w:rFonts w:hint="eastAsia" w:ascii="宋体" w:cs="宋体"/>
          <w:color w:val="auto"/>
          <w:sz w:val="24"/>
          <w:szCs w:val="24"/>
          <w:highlight w:val="none"/>
          <w:lang w:val="zh-CN"/>
        </w:rPr>
        <w:t>七、技术参数响应及偏离表</w:t>
      </w:r>
    </w:p>
    <w:p w14:paraId="53F4AC80">
      <w:pPr>
        <w:autoSpaceDE w:val="0"/>
        <w:autoSpaceDN w:val="0"/>
        <w:adjustRightInd w:val="0"/>
        <w:spacing w:line="440" w:lineRule="exact"/>
        <w:ind w:firstLine="480"/>
        <w:rPr>
          <w:rFonts w:ascii="宋体" w:cs="宋体"/>
          <w:color w:val="auto"/>
          <w:sz w:val="24"/>
          <w:szCs w:val="24"/>
          <w:highlight w:val="none"/>
          <w:lang w:val="zh-CN"/>
        </w:rPr>
      </w:pPr>
      <w:r>
        <w:rPr>
          <w:rFonts w:hint="eastAsia" w:ascii="宋体" w:cs="宋体"/>
          <w:color w:val="auto"/>
          <w:sz w:val="24"/>
          <w:szCs w:val="24"/>
          <w:highlight w:val="none"/>
          <w:lang w:val="zh-CN"/>
        </w:rPr>
        <w:t>八、商务条款响应及偏离表</w:t>
      </w:r>
    </w:p>
    <w:p w14:paraId="7E394408">
      <w:pPr>
        <w:autoSpaceDE w:val="0"/>
        <w:autoSpaceDN w:val="0"/>
        <w:adjustRightInd w:val="0"/>
        <w:spacing w:line="440" w:lineRule="exact"/>
        <w:ind w:firstLine="480"/>
        <w:rPr>
          <w:rFonts w:ascii="宋体" w:cs="宋体"/>
          <w:color w:val="auto"/>
          <w:sz w:val="24"/>
          <w:szCs w:val="24"/>
          <w:highlight w:val="none"/>
          <w:lang w:val="zh-CN"/>
        </w:rPr>
      </w:pPr>
      <w:r>
        <w:rPr>
          <w:rFonts w:hint="eastAsia" w:ascii="宋体" w:cs="宋体"/>
          <w:color w:val="auto"/>
          <w:sz w:val="24"/>
          <w:szCs w:val="24"/>
          <w:highlight w:val="none"/>
          <w:lang w:val="zh-CN"/>
        </w:rPr>
        <w:t>九、技术方案、培训计划、服务承诺（如有）</w:t>
      </w:r>
    </w:p>
    <w:p w14:paraId="0331949F">
      <w:pPr>
        <w:pageBreakBefore/>
        <w:autoSpaceDE w:val="0"/>
        <w:autoSpaceDN w:val="0"/>
        <w:adjustRightInd w:val="0"/>
        <w:spacing w:before="50" w:after="50"/>
        <w:jc w:val="center"/>
        <w:rPr>
          <w:rFonts w:ascii="宋体" w:hAnsi="宋体" w:cs="黑体"/>
          <w:b/>
          <w:color w:val="auto"/>
          <w:sz w:val="32"/>
          <w:szCs w:val="32"/>
          <w:highlight w:val="none"/>
          <w:lang w:val="zh-CN"/>
        </w:rPr>
      </w:pPr>
      <w:r>
        <w:rPr>
          <w:rFonts w:hint="eastAsia" w:ascii="宋体" w:hAnsi="宋体" w:cs="黑体"/>
          <w:b/>
          <w:color w:val="auto"/>
          <w:sz w:val="32"/>
          <w:szCs w:val="32"/>
          <w:highlight w:val="none"/>
          <w:lang w:val="zh-CN"/>
        </w:rPr>
        <w:t>一、资格性审查响应对照表</w:t>
      </w:r>
    </w:p>
    <w:p w14:paraId="23F4D76F">
      <w:pPr>
        <w:autoSpaceDE w:val="0"/>
        <w:autoSpaceDN w:val="0"/>
        <w:adjustRightInd w:val="0"/>
        <w:ind w:firstLine="309"/>
        <w:rPr>
          <w:rFonts w:hint="eastAsia" w:ascii="宋体" w:cs="宋体"/>
          <w:color w:val="auto"/>
          <w:sz w:val="24"/>
          <w:szCs w:val="24"/>
          <w:highlight w:val="none"/>
          <w:lang w:val="zh-CN"/>
        </w:rPr>
      </w:pP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245"/>
        <w:gridCol w:w="1984"/>
        <w:gridCol w:w="1512"/>
      </w:tblGrid>
      <w:tr w14:paraId="205A6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817" w:type="dxa"/>
            <w:noWrap w:val="0"/>
            <w:vAlign w:val="center"/>
          </w:tcPr>
          <w:p w14:paraId="300E5B25">
            <w:pPr>
              <w:snapToGrid w:val="0"/>
              <w:spacing w:line="360" w:lineRule="auto"/>
              <w:rPr>
                <w:rFonts w:hint="eastAsia" w:ascii="宋体" w:hAnsi="宋体"/>
                <w:b/>
                <w:color w:val="auto"/>
                <w:sz w:val="24"/>
                <w:szCs w:val="21"/>
                <w:highlight w:val="none"/>
              </w:rPr>
            </w:pPr>
            <w:r>
              <w:rPr>
                <w:rFonts w:hint="eastAsia" w:ascii="宋体" w:hAnsi="宋体"/>
                <w:b/>
                <w:color w:val="auto"/>
                <w:sz w:val="24"/>
                <w:szCs w:val="21"/>
                <w:highlight w:val="none"/>
              </w:rPr>
              <w:t>序号</w:t>
            </w:r>
          </w:p>
        </w:tc>
        <w:tc>
          <w:tcPr>
            <w:tcW w:w="5245" w:type="dxa"/>
            <w:noWrap w:val="0"/>
            <w:vAlign w:val="center"/>
          </w:tcPr>
          <w:p w14:paraId="54C63B7C">
            <w:pPr>
              <w:snapToGrid w:val="0"/>
              <w:spacing w:line="360" w:lineRule="auto"/>
              <w:ind w:firstLine="482" w:firstLineChars="200"/>
              <w:jc w:val="center"/>
              <w:rPr>
                <w:rFonts w:hint="eastAsia" w:ascii="宋体" w:hAnsi="宋体"/>
                <w:b/>
                <w:color w:val="auto"/>
                <w:sz w:val="24"/>
                <w:szCs w:val="21"/>
                <w:highlight w:val="none"/>
              </w:rPr>
            </w:pPr>
            <w:r>
              <w:rPr>
                <w:rFonts w:hint="eastAsia" w:ascii="宋体" w:hAnsi="宋体"/>
                <w:b/>
                <w:color w:val="auto"/>
                <w:sz w:val="24"/>
                <w:szCs w:val="21"/>
                <w:highlight w:val="none"/>
              </w:rPr>
              <w:t>资格审查响应内容</w:t>
            </w:r>
          </w:p>
        </w:tc>
        <w:tc>
          <w:tcPr>
            <w:tcW w:w="1984" w:type="dxa"/>
            <w:noWrap w:val="0"/>
            <w:vAlign w:val="center"/>
          </w:tcPr>
          <w:p w14:paraId="0CC5E1A7">
            <w:pPr>
              <w:snapToGrid w:val="0"/>
              <w:spacing w:line="360" w:lineRule="auto"/>
              <w:jc w:val="center"/>
              <w:rPr>
                <w:rFonts w:hint="eastAsia" w:ascii="宋体" w:hAnsi="宋体"/>
                <w:b/>
                <w:color w:val="auto"/>
                <w:sz w:val="24"/>
                <w:szCs w:val="21"/>
                <w:highlight w:val="none"/>
              </w:rPr>
            </w:pPr>
            <w:r>
              <w:rPr>
                <w:rFonts w:hint="eastAsia" w:ascii="宋体" w:hAnsi="宋体"/>
                <w:b/>
                <w:color w:val="auto"/>
                <w:sz w:val="24"/>
                <w:szCs w:val="21"/>
                <w:highlight w:val="none"/>
              </w:rPr>
              <w:t>是否响应</w:t>
            </w:r>
          </w:p>
          <w:p w14:paraId="55A2430B">
            <w:pPr>
              <w:snapToGrid w:val="0"/>
              <w:spacing w:line="360" w:lineRule="auto"/>
              <w:jc w:val="center"/>
              <w:rPr>
                <w:rFonts w:hint="eastAsia" w:ascii="宋体" w:hAnsi="宋体"/>
                <w:b/>
                <w:color w:val="auto"/>
                <w:sz w:val="24"/>
                <w:szCs w:val="21"/>
                <w:highlight w:val="none"/>
              </w:rPr>
            </w:pPr>
            <w:r>
              <w:rPr>
                <w:rFonts w:hint="eastAsia" w:ascii="宋体" w:hAnsi="宋体"/>
                <w:b/>
                <w:color w:val="auto"/>
                <w:sz w:val="24"/>
                <w:szCs w:val="21"/>
                <w:highlight w:val="none"/>
              </w:rPr>
              <w:t>（填：是或者否）</w:t>
            </w:r>
          </w:p>
        </w:tc>
        <w:tc>
          <w:tcPr>
            <w:tcW w:w="1512" w:type="dxa"/>
            <w:noWrap w:val="0"/>
            <w:vAlign w:val="center"/>
          </w:tcPr>
          <w:p w14:paraId="19E51CC1">
            <w:pPr>
              <w:snapToGrid w:val="0"/>
              <w:spacing w:line="360" w:lineRule="auto"/>
              <w:jc w:val="center"/>
              <w:rPr>
                <w:rFonts w:hint="eastAsia" w:ascii="宋体" w:hAnsi="宋体"/>
                <w:b/>
                <w:color w:val="auto"/>
                <w:sz w:val="24"/>
                <w:szCs w:val="21"/>
                <w:highlight w:val="none"/>
              </w:rPr>
            </w:pPr>
            <w:r>
              <w:rPr>
                <w:rFonts w:hint="eastAsia" w:ascii="宋体" w:hAnsi="宋体"/>
                <w:b/>
                <w:color w:val="auto"/>
                <w:sz w:val="24"/>
                <w:szCs w:val="21"/>
                <w:highlight w:val="none"/>
              </w:rPr>
              <w:t>投标文件中的页码位置</w:t>
            </w:r>
          </w:p>
        </w:tc>
      </w:tr>
      <w:tr w14:paraId="1E8EB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58" w:type="dxa"/>
            <w:gridSpan w:val="4"/>
            <w:noWrap w:val="0"/>
            <w:vAlign w:val="center"/>
          </w:tcPr>
          <w:p w14:paraId="1D268B68">
            <w:pPr>
              <w:spacing w:line="360" w:lineRule="auto"/>
              <w:rPr>
                <w:rFonts w:hint="eastAsia" w:ascii="宋体" w:hAnsi="宋体"/>
                <w:b/>
                <w:color w:val="auto"/>
                <w:sz w:val="24"/>
                <w:szCs w:val="21"/>
                <w:highlight w:val="none"/>
              </w:rPr>
            </w:pPr>
            <w:r>
              <w:rPr>
                <w:rFonts w:hint="eastAsia" w:ascii="宋体" w:hAnsi="宋体"/>
                <w:b/>
                <w:color w:val="auto"/>
                <w:sz w:val="24"/>
                <w:szCs w:val="21"/>
                <w:highlight w:val="none"/>
              </w:rPr>
              <w:t>通用资格要求</w:t>
            </w:r>
          </w:p>
        </w:tc>
      </w:tr>
      <w:tr w14:paraId="10F3B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17" w:type="dxa"/>
            <w:noWrap w:val="0"/>
            <w:vAlign w:val="center"/>
          </w:tcPr>
          <w:p w14:paraId="6E0D2FB7">
            <w:pPr>
              <w:spacing w:line="360" w:lineRule="auto"/>
              <w:jc w:val="center"/>
              <w:rPr>
                <w:rFonts w:hint="eastAsia" w:ascii="宋体" w:hAnsi="宋体"/>
                <w:color w:val="auto"/>
                <w:sz w:val="24"/>
                <w:szCs w:val="21"/>
                <w:highlight w:val="none"/>
              </w:rPr>
            </w:pPr>
            <w:r>
              <w:rPr>
                <w:rFonts w:hint="eastAsia" w:ascii="宋体" w:hAnsi="宋体"/>
                <w:color w:val="auto"/>
                <w:sz w:val="24"/>
                <w:szCs w:val="21"/>
                <w:highlight w:val="none"/>
              </w:rPr>
              <w:t>1</w:t>
            </w:r>
          </w:p>
        </w:tc>
        <w:tc>
          <w:tcPr>
            <w:tcW w:w="5245" w:type="dxa"/>
            <w:noWrap w:val="0"/>
            <w:vAlign w:val="center"/>
          </w:tcPr>
          <w:p w14:paraId="1B0EA38B">
            <w:pPr>
              <w:spacing w:line="360" w:lineRule="auto"/>
              <w:rPr>
                <w:rFonts w:hint="eastAsia" w:ascii="宋体" w:hAnsi="宋体"/>
                <w:iCs/>
                <w:color w:val="auto"/>
                <w:sz w:val="24"/>
                <w:szCs w:val="24"/>
                <w:highlight w:val="none"/>
              </w:rPr>
            </w:pPr>
            <w:r>
              <w:rPr>
                <w:rFonts w:hint="eastAsia" w:ascii="宋体" w:hAnsi="宋体"/>
                <w:iCs/>
                <w:color w:val="auto"/>
                <w:sz w:val="24"/>
                <w:szCs w:val="24"/>
                <w:highlight w:val="none"/>
              </w:rPr>
              <w:t>法人或者其他组织的营业执照等证明文件，自然人的身份证明。</w:t>
            </w:r>
          </w:p>
        </w:tc>
        <w:tc>
          <w:tcPr>
            <w:tcW w:w="1984" w:type="dxa"/>
            <w:noWrap w:val="0"/>
            <w:vAlign w:val="center"/>
          </w:tcPr>
          <w:p w14:paraId="7CF4B077">
            <w:pPr>
              <w:spacing w:line="360" w:lineRule="auto"/>
              <w:ind w:firstLine="482" w:firstLineChars="200"/>
              <w:jc w:val="center"/>
              <w:rPr>
                <w:rFonts w:hint="eastAsia" w:ascii="宋体" w:hAnsi="宋体"/>
                <w:b/>
                <w:color w:val="auto"/>
                <w:sz w:val="24"/>
                <w:szCs w:val="21"/>
                <w:highlight w:val="none"/>
              </w:rPr>
            </w:pPr>
          </w:p>
        </w:tc>
        <w:tc>
          <w:tcPr>
            <w:tcW w:w="1512" w:type="dxa"/>
            <w:noWrap w:val="0"/>
            <w:vAlign w:val="center"/>
          </w:tcPr>
          <w:p w14:paraId="4CCAB578">
            <w:pPr>
              <w:spacing w:line="360" w:lineRule="auto"/>
              <w:ind w:firstLine="482" w:firstLineChars="200"/>
              <w:jc w:val="center"/>
              <w:rPr>
                <w:rFonts w:hint="eastAsia" w:ascii="宋体" w:hAnsi="宋体"/>
                <w:b/>
                <w:color w:val="auto"/>
                <w:sz w:val="24"/>
                <w:szCs w:val="21"/>
                <w:highlight w:val="none"/>
              </w:rPr>
            </w:pPr>
          </w:p>
        </w:tc>
      </w:tr>
      <w:tr w14:paraId="6D606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17" w:type="dxa"/>
            <w:noWrap w:val="0"/>
            <w:vAlign w:val="center"/>
          </w:tcPr>
          <w:p w14:paraId="6BB8AFF5">
            <w:pPr>
              <w:spacing w:line="360" w:lineRule="auto"/>
              <w:jc w:val="center"/>
              <w:rPr>
                <w:rFonts w:hint="eastAsia" w:ascii="宋体" w:hAnsi="宋体"/>
                <w:color w:val="auto"/>
                <w:sz w:val="24"/>
                <w:szCs w:val="21"/>
                <w:highlight w:val="none"/>
              </w:rPr>
            </w:pPr>
            <w:r>
              <w:rPr>
                <w:rFonts w:hint="eastAsia" w:ascii="宋体" w:hAnsi="宋体"/>
                <w:color w:val="auto"/>
                <w:sz w:val="24"/>
                <w:szCs w:val="21"/>
                <w:highlight w:val="none"/>
              </w:rPr>
              <w:t>2</w:t>
            </w:r>
          </w:p>
        </w:tc>
        <w:tc>
          <w:tcPr>
            <w:tcW w:w="5245" w:type="dxa"/>
            <w:noWrap w:val="0"/>
            <w:vAlign w:val="center"/>
          </w:tcPr>
          <w:p w14:paraId="26BDA526">
            <w:pPr>
              <w:spacing w:line="360" w:lineRule="auto"/>
              <w:rPr>
                <w:rFonts w:hint="eastAsia" w:ascii="宋体" w:hAnsi="宋体"/>
                <w:iCs/>
                <w:color w:val="auto"/>
                <w:sz w:val="24"/>
                <w:szCs w:val="24"/>
                <w:highlight w:val="none"/>
              </w:rPr>
            </w:pPr>
            <w:r>
              <w:rPr>
                <w:rFonts w:hint="eastAsia" w:ascii="宋体" w:hAnsi="宋体"/>
                <w:iCs/>
                <w:color w:val="auto"/>
                <w:sz w:val="24"/>
                <w:szCs w:val="24"/>
                <w:highlight w:val="none"/>
              </w:rPr>
              <w:t>上一年度的财务报表（成立不满一年不需提供）。</w:t>
            </w:r>
          </w:p>
        </w:tc>
        <w:tc>
          <w:tcPr>
            <w:tcW w:w="1984" w:type="dxa"/>
            <w:noWrap w:val="0"/>
            <w:vAlign w:val="center"/>
          </w:tcPr>
          <w:p w14:paraId="101FCF6E">
            <w:pPr>
              <w:spacing w:line="360" w:lineRule="auto"/>
              <w:ind w:firstLine="480" w:firstLineChars="200"/>
              <w:jc w:val="center"/>
              <w:rPr>
                <w:rFonts w:hint="eastAsia" w:ascii="宋体" w:hAnsi="宋体"/>
                <w:color w:val="auto"/>
                <w:sz w:val="24"/>
                <w:szCs w:val="21"/>
                <w:highlight w:val="none"/>
              </w:rPr>
            </w:pPr>
          </w:p>
        </w:tc>
        <w:tc>
          <w:tcPr>
            <w:tcW w:w="1512" w:type="dxa"/>
            <w:noWrap w:val="0"/>
            <w:vAlign w:val="center"/>
          </w:tcPr>
          <w:p w14:paraId="41F71D21">
            <w:pPr>
              <w:spacing w:line="360" w:lineRule="auto"/>
              <w:ind w:firstLine="480" w:firstLineChars="200"/>
              <w:jc w:val="center"/>
              <w:rPr>
                <w:rFonts w:hint="eastAsia" w:ascii="宋体" w:hAnsi="宋体"/>
                <w:color w:val="auto"/>
                <w:sz w:val="24"/>
                <w:szCs w:val="21"/>
                <w:highlight w:val="none"/>
              </w:rPr>
            </w:pPr>
          </w:p>
        </w:tc>
      </w:tr>
      <w:tr w14:paraId="79EA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817" w:type="dxa"/>
            <w:noWrap w:val="0"/>
            <w:vAlign w:val="center"/>
          </w:tcPr>
          <w:p w14:paraId="4B91C791">
            <w:pPr>
              <w:spacing w:line="360" w:lineRule="auto"/>
              <w:jc w:val="center"/>
              <w:rPr>
                <w:rFonts w:hint="eastAsia" w:ascii="宋体" w:hAnsi="宋体"/>
                <w:color w:val="auto"/>
                <w:sz w:val="24"/>
                <w:szCs w:val="21"/>
                <w:highlight w:val="none"/>
              </w:rPr>
            </w:pPr>
            <w:r>
              <w:rPr>
                <w:rFonts w:hint="eastAsia" w:ascii="宋体" w:hAnsi="宋体"/>
                <w:color w:val="auto"/>
                <w:sz w:val="24"/>
                <w:szCs w:val="21"/>
                <w:highlight w:val="none"/>
              </w:rPr>
              <w:t>3</w:t>
            </w:r>
          </w:p>
        </w:tc>
        <w:tc>
          <w:tcPr>
            <w:tcW w:w="5245" w:type="dxa"/>
            <w:noWrap w:val="0"/>
            <w:vAlign w:val="center"/>
          </w:tcPr>
          <w:p w14:paraId="13B40340">
            <w:pPr>
              <w:spacing w:line="360" w:lineRule="auto"/>
              <w:rPr>
                <w:rFonts w:hint="eastAsia" w:ascii="宋体" w:hAnsi="宋体"/>
                <w:iCs/>
                <w:color w:val="auto"/>
                <w:sz w:val="24"/>
                <w:szCs w:val="24"/>
                <w:highlight w:val="none"/>
              </w:rPr>
            </w:pPr>
            <w:r>
              <w:rPr>
                <w:rFonts w:hint="eastAsia" w:ascii="宋体" w:hAnsi="宋体"/>
                <w:iCs/>
                <w:color w:val="auto"/>
                <w:sz w:val="24"/>
                <w:szCs w:val="24"/>
                <w:highlight w:val="none"/>
              </w:rPr>
              <w:t>依法缴纳税收和社会保障资金的相关材料。</w:t>
            </w:r>
          </w:p>
        </w:tc>
        <w:tc>
          <w:tcPr>
            <w:tcW w:w="1984" w:type="dxa"/>
            <w:noWrap w:val="0"/>
            <w:vAlign w:val="center"/>
          </w:tcPr>
          <w:p w14:paraId="2F0977CE">
            <w:pPr>
              <w:spacing w:line="360" w:lineRule="auto"/>
              <w:ind w:firstLine="480" w:firstLineChars="200"/>
              <w:jc w:val="center"/>
              <w:rPr>
                <w:rFonts w:hint="eastAsia" w:ascii="宋体" w:hAnsi="宋体"/>
                <w:color w:val="auto"/>
                <w:sz w:val="24"/>
                <w:szCs w:val="21"/>
                <w:highlight w:val="none"/>
              </w:rPr>
            </w:pPr>
          </w:p>
        </w:tc>
        <w:tc>
          <w:tcPr>
            <w:tcW w:w="1512" w:type="dxa"/>
            <w:noWrap w:val="0"/>
            <w:vAlign w:val="center"/>
          </w:tcPr>
          <w:p w14:paraId="0C6412B7">
            <w:pPr>
              <w:spacing w:line="360" w:lineRule="auto"/>
              <w:ind w:firstLine="480" w:firstLineChars="200"/>
              <w:jc w:val="center"/>
              <w:rPr>
                <w:rFonts w:hint="eastAsia" w:ascii="宋体" w:hAnsi="宋体"/>
                <w:color w:val="auto"/>
                <w:sz w:val="24"/>
                <w:szCs w:val="21"/>
                <w:highlight w:val="none"/>
              </w:rPr>
            </w:pPr>
          </w:p>
        </w:tc>
      </w:tr>
      <w:tr w14:paraId="141D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17" w:type="dxa"/>
            <w:noWrap w:val="0"/>
            <w:vAlign w:val="center"/>
          </w:tcPr>
          <w:p w14:paraId="2A363CB1">
            <w:pPr>
              <w:spacing w:line="360" w:lineRule="auto"/>
              <w:jc w:val="center"/>
              <w:rPr>
                <w:rFonts w:hint="eastAsia" w:ascii="宋体" w:hAnsi="宋体"/>
                <w:color w:val="auto"/>
                <w:sz w:val="24"/>
                <w:szCs w:val="21"/>
                <w:highlight w:val="none"/>
              </w:rPr>
            </w:pPr>
            <w:r>
              <w:rPr>
                <w:rFonts w:hint="eastAsia" w:ascii="宋体" w:hAnsi="宋体"/>
                <w:color w:val="auto"/>
                <w:sz w:val="24"/>
                <w:szCs w:val="21"/>
                <w:highlight w:val="none"/>
              </w:rPr>
              <w:t>4</w:t>
            </w:r>
          </w:p>
        </w:tc>
        <w:tc>
          <w:tcPr>
            <w:tcW w:w="5245" w:type="dxa"/>
            <w:noWrap w:val="0"/>
            <w:vAlign w:val="center"/>
          </w:tcPr>
          <w:p w14:paraId="583D1246">
            <w:pPr>
              <w:spacing w:line="360" w:lineRule="auto"/>
              <w:rPr>
                <w:rFonts w:hint="eastAsia" w:ascii="宋体" w:hAnsi="宋体"/>
                <w:iCs/>
                <w:color w:val="auto"/>
                <w:sz w:val="24"/>
                <w:szCs w:val="24"/>
                <w:highlight w:val="none"/>
              </w:rPr>
            </w:pPr>
            <w:r>
              <w:rPr>
                <w:rFonts w:hint="eastAsia" w:ascii="宋体" w:hAnsi="宋体"/>
                <w:iCs/>
                <w:color w:val="auto"/>
                <w:sz w:val="24"/>
                <w:szCs w:val="24"/>
                <w:highlight w:val="none"/>
              </w:rPr>
              <w:t>具备履行合同所必需的设备和专业技术能力的书面声明</w:t>
            </w:r>
          </w:p>
        </w:tc>
        <w:tc>
          <w:tcPr>
            <w:tcW w:w="1984" w:type="dxa"/>
            <w:noWrap w:val="0"/>
            <w:vAlign w:val="center"/>
          </w:tcPr>
          <w:p w14:paraId="0D463FDD">
            <w:pPr>
              <w:spacing w:line="360" w:lineRule="auto"/>
              <w:ind w:firstLine="480" w:firstLineChars="200"/>
              <w:jc w:val="center"/>
              <w:rPr>
                <w:rFonts w:hint="eastAsia" w:ascii="宋体" w:hAnsi="宋体"/>
                <w:color w:val="auto"/>
                <w:sz w:val="24"/>
                <w:szCs w:val="21"/>
                <w:highlight w:val="none"/>
              </w:rPr>
            </w:pPr>
          </w:p>
        </w:tc>
        <w:tc>
          <w:tcPr>
            <w:tcW w:w="1512" w:type="dxa"/>
            <w:noWrap w:val="0"/>
            <w:vAlign w:val="center"/>
          </w:tcPr>
          <w:p w14:paraId="34D7B54F">
            <w:pPr>
              <w:spacing w:line="360" w:lineRule="auto"/>
              <w:ind w:firstLine="480" w:firstLineChars="200"/>
              <w:jc w:val="center"/>
              <w:rPr>
                <w:rFonts w:hint="eastAsia" w:ascii="宋体" w:hAnsi="宋体"/>
                <w:color w:val="auto"/>
                <w:sz w:val="24"/>
                <w:szCs w:val="21"/>
                <w:highlight w:val="none"/>
              </w:rPr>
            </w:pPr>
          </w:p>
        </w:tc>
      </w:tr>
      <w:tr w14:paraId="5AB48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17" w:type="dxa"/>
            <w:noWrap w:val="0"/>
            <w:vAlign w:val="center"/>
          </w:tcPr>
          <w:p w14:paraId="02DBD787">
            <w:pPr>
              <w:spacing w:line="360" w:lineRule="auto"/>
              <w:jc w:val="center"/>
              <w:rPr>
                <w:rFonts w:hint="eastAsia" w:ascii="宋体" w:hAnsi="宋体"/>
                <w:color w:val="auto"/>
                <w:sz w:val="24"/>
                <w:szCs w:val="21"/>
                <w:highlight w:val="none"/>
              </w:rPr>
            </w:pPr>
            <w:r>
              <w:rPr>
                <w:rFonts w:hint="eastAsia" w:ascii="宋体" w:hAnsi="宋体"/>
                <w:color w:val="auto"/>
                <w:sz w:val="24"/>
                <w:szCs w:val="21"/>
                <w:highlight w:val="none"/>
              </w:rPr>
              <w:t>5</w:t>
            </w:r>
          </w:p>
        </w:tc>
        <w:tc>
          <w:tcPr>
            <w:tcW w:w="5245" w:type="dxa"/>
            <w:noWrap w:val="0"/>
            <w:vAlign w:val="center"/>
          </w:tcPr>
          <w:p w14:paraId="10871121">
            <w:pPr>
              <w:snapToGrid w:val="0"/>
              <w:spacing w:line="360" w:lineRule="auto"/>
              <w:rPr>
                <w:rFonts w:hint="eastAsia" w:ascii="宋体" w:hAnsi="宋体"/>
                <w:iCs/>
                <w:color w:val="auto"/>
                <w:sz w:val="24"/>
                <w:szCs w:val="24"/>
                <w:highlight w:val="none"/>
              </w:rPr>
            </w:pPr>
            <w:r>
              <w:rPr>
                <w:rFonts w:hint="eastAsia" w:ascii="宋体" w:hAnsi="宋体"/>
                <w:iCs/>
                <w:color w:val="auto"/>
                <w:sz w:val="24"/>
                <w:szCs w:val="24"/>
                <w:highlight w:val="none"/>
              </w:rPr>
              <w:t>参加政府采购活动前三年内在经营活动中没有重大违法记录的书面声明</w:t>
            </w:r>
          </w:p>
        </w:tc>
        <w:tc>
          <w:tcPr>
            <w:tcW w:w="1984" w:type="dxa"/>
            <w:noWrap w:val="0"/>
            <w:vAlign w:val="center"/>
          </w:tcPr>
          <w:p w14:paraId="7D7F6B03">
            <w:pPr>
              <w:spacing w:line="360" w:lineRule="auto"/>
              <w:ind w:firstLine="480" w:firstLineChars="200"/>
              <w:jc w:val="center"/>
              <w:rPr>
                <w:rFonts w:hint="eastAsia" w:ascii="宋体" w:hAnsi="宋体"/>
                <w:color w:val="auto"/>
                <w:sz w:val="24"/>
                <w:szCs w:val="21"/>
                <w:highlight w:val="none"/>
              </w:rPr>
            </w:pPr>
          </w:p>
        </w:tc>
        <w:tc>
          <w:tcPr>
            <w:tcW w:w="1512" w:type="dxa"/>
            <w:noWrap w:val="0"/>
            <w:vAlign w:val="center"/>
          </w:tcPr>
          <w:p w14:paraId="4EFA16E0">
            <w:pPr>
              <w:spacing w:line="360" w:lineRule="auto"/>
              <w:ind w:firstLine="480" w:firstLineChars="200"/>
              <w:jc w:val="center"/>
              <w:rPr>
                <w:rFonts w:hint="eastAsia" w:ascii="宋体" w:hAnsi="宋体"/>
                <w:color w:val="auto"/>
                <w:sz w:val="24"/>
                <w:szCs w:val="21"/>
                <w:highlight w:val="none"/>
              </w:rPr>
            </w:pPr>
          </w:p>
        </w:tc>
      </w:tr>
      <w:tr w14:paraId="197F3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58" w:type="dxa"/>
            <w:gridSpan w:val="4"/>
            <w:noWrap w:val="0"/>
            <w:vAlign w:val="center"/>
          </w:tcPr>
          <w:p w14:paraId="1B48D212">
            <w:pPr>
              <w:spacing w:line="360" w:lineRule="auto"/>
              <w:rPr>
                <w:rFonts w:hint="eastAsia" w:ascii="宋体" w:hAnsi="宋体"/>
                <w:color w:val="auto"/>
                <w:sz w:val="24"/>
                <w:szCs w:val="21"/>
                <w:highlight w:val="none"/>
              </w:rPr>
            </w:pPr>
            <w:r>
              <w:rPr>
                <w:rFonts w:hint="eastAsia" w:ascii="宋体" w:hAnsi="宋体"/>
                <w:b/>
                <w:color w:val="auto"/>
                <w:sz w:val="24"/>
                <w:szCs w:val="21"/>
                <w:highlight w:val="none"/>
              </w:rPr>
              <w:t>特定资格要求</w:t>
            </w:r>
          </w:p>
        </w:tc>
      </w:tr>
      <w:tr w14:paraId="1589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noWrap w:val="0"/>
            <w:vAlign w:val="center"/>
          </w:tcPr>
          <w:p w14:paraId="3EE19C16">
            <w:pPr>
              <w:spacing w:line="360" w:lineRule="auto"/>
              <w:jc w:val="center"/>
              <w:rPr>
                <w:rFonts w:hint="eastAsia" w:ascii="宋体" w:hAnsi="宋体"/>
                <w:color w:val="auto"/>
                <w:sz w:val="24"/>
                <w:szCs w:val="21"/>
                <w:highlight w:val="none"/>
              </w:rPr>
            </w:pPr>
            <w:r>
              <w:rPr>
                <w:rFonts w:hint="eastAsia" w:ascii="宋体" w:hAnsi="宋体"/>
                <w:color w:val="auto"/>
                <w:sz w:val="24"/>
                <w:szCs w:val="21"/>
                <w:highlight w:val="none"/>
              </w:rPr>
              <w:t>1</w:t>
            </w:r>
          </w:p>
        </w:tc>
        <w:tc>
          <w:tcPr>
            <w:tcW w:w="5245" w:type="dxa"/>
            <w:noWrap w:val="0"/>
            <w:vAlign w:val="center"/>
          </w:tcPr>
          <w:p w14:paraId="558C7A4D">
            <w:pPr>
              <w:snapToGrid w:val="0"/>
              <w:spacing w:line="360" w:lineRule="auto"/>
              <w:jc w:val="center"/>
              <w:rPr>
                <w:rFonts w:hint="eastAsia" w:ascii="宋体" w:hAnsi="宋体"/>
                <w:iCs/>
                <w:color w:val="auto"/>
                <w:sz w:val="24"/>
                <w:szCs w:val="24"/>
                <w:highlight w:val="none"/>
              </w:rPr>
            </w:pPr>
          </w:p>
        </w:tc>
        <w:tc>
          <w:tcPr>
            <w:tcW w:w="1984" w:type="dxa"/>
            <w:noWrap w:val="0"/>
            <w:vAlign w:val="center"/>
          </w:tcPr>
          <w:p w14:paraId="42DEC454">
            <w:pPr>
              <w:spacing w:line="360" w:lineRule="auto"/>
              <w:ind w:firstLine="480" w:firstLineChars="200"/>
              <w:jc w:val="center"/>
              <w:rPr>
                <w:rFonts w:hint="eastAsia" w:ascii="宋体" w:hAnsi="宋体"/>
                <w:color w:val="auto"/>
                <w:sz w:val="24"/>
                <w:szCs w:val="21"/>
                <w:highlight w:val="none"/>
              </w:rPr>
            </w:pPr>
          </w:p>
        </w:tc>
        <w:tc>
          <w:tcPr>
            <w:tcW w:w="1512" w:type="dxa"/>
            <w:noWrap w:val="0"/>
            <w:vAlign w:val="center"/>
          </w:tcPr>
          <w:p w14:paraId="0D6389B3">
            <w:pPr>
              <w:spacing w:line="360" w:lineRule="auto"/>
              <w:ind w:firstLine="480" w:firstLineChars="200"/>
              <w:jc w:val="center"/>
              <w:rPr>
                <w:rFonts w:hint="eastAsia" w:ascii="宋体" w:hAnsi="宋体"/>
                <w:color w:val="auto"/>
                <w:sz w:val="24"/>
                <w:szCs w:val="21"/>
                <w:highlight w:val="none"/>
              </w:rPr>
            </w:pPr>
          </w:p>
        </w:tc>
      </w:tr>
      <w:tr w14:paraId="197E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noWrap w:val="0"/>
            <w:vAlign w:val="center"/>
          </w:tcPr>
          <w:p w14:paraId="2AF73DD3">
            <w:pPr>
              <w:spacing w:line="360" w:lineRule="auto"/>
              <w:jc w:val="center"/>
              <w:rPr>
                <w:rFonts w:hint="eastAsia" w:ascii="宋体" w:hAnsi="宋体"/>
                <w:color w:val="auto"/>
                <w:sz w:val="24"/>
                <w:szCs w:val="21"/>
                <w:highlight w:val="none"/>
              </w:rPr>
            </w:pPr>
            <w:r>
              <w:rPr>
                <w:rFonts w:hint="eastAsia" w:ascii="宋体" w:hAnsi="宋体"/>
                <w:color w:val="auto"/>
                <w:sz w:val="24"/>
                <w:szCs w:val="21"/>
                <w:highlight w:val="none"/>
              </w:rPr>
              <w:t>2</w:t>
            </w:r>
          </w:p>
        </w:tc>
        <w:tc>
          <w:tcPr>
            <w:tcW w:w="5245" w:type="dxa"/>
            <w:noWrap w:val="0"/>
            <w:vAlign w:val="center"/>
          </w:tcPr>
          <w:p w14:paraId="22CD3747">
            <w:pPr>
              <w:snapToGrid w:val="0"/>
              <w:spacing w:line="360" w:lineRule="auto"/>
              <w:jc w:val="center"/>
              <w:rPr>
                <w:rFonts w:hint="eastAsia" w:ascii="宋体" w:hAnsi="宋体"/>
                <w:iCs/>
                <w:color w:val="auto"/>
                <w:sz w:val="24"/>
                <w:szCs w:val="24"/>
                <w:highlight w:val="none"/>
              </w:rPr>
            </w:pPr>
          </w:p>
        </w:tc>
        <w:tc>
          <w:tcPr>
            <w:tcW w:w="1984" w:type="dxa"/>
            <w:noWrap w:val="0"/>
            <w:vAlign w:val="center"/>
          </w:tcPr>
          <w:p w14:paraId="7FE9C8A8">
            <w:pPr>
              <w:spacing w:line="360" w:lineRule="auto"/>
              <w:ind w:firstLine="480" w:firstLineChars="200"/>
              <w:jc w:val="center"/>
              <w:rPr>
                <w:rFonts w:hint="eastAsia" w:ascii="宋体" w:hAnsi="宋体"/>
                <w:color w:val="auto"/>
                <w:sz w:val="24"/>
                <w:szCs w:val="21"/>
                <w:highlight w:val="none"/>
              </w:rPr>
            </w:pPr>
          </w:p>
        </w:tc>
        <w:tc>
          <w:tcPr>
            <w:tcW w:w="1512" w:type="dxa"/>
            <w:noWrap w:val="0"/>
            <w:vAlign w:val="center"/>
          </w:tcPr>
          <w:p w14:paraId="7DCD4BFC">
            <w:pPr>
              <w:spacing w:line="360" w:lineRule="auto"/>
              <w:ind w:firstLine="480" w:firstLineChars="200"/>
              <w:jc w:val="center"/>
              <w:rPr>
                <w:rFonts w:hint="eastAsia" w:ascii="宋体" w:hAnsi="宋体"/>
                <w:color w:val="auto"/>
                <w:sz w:val="24"/>
                <w:szCs w:val="21"/>
                <w:highlight w:val="none"/>
              </w:rPr>
            </w:pPr>
          </w:p>
        </w:tc>
      </w:tr>
      <w:tr w14:paraId="70A08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noWrap w:val="0"/>
            <w:vAlign w:val="center"/>
          </w:tcPr>
          <w:p w14:paraId="2ADFE48C">
            <w:pPr>
              <w:spacing w:line="360" w:lineRule="auto"/>
              <w:jc w:val="center"/>
              <w:rPr>
                <w:rFonts w:hint="eastAsia" w:ascii="宋体" w:hAnsi="宋体"/>
                <w:color w:val="auto"/>
                <w:sz w:val="24"/>
                <w:szCs w:val="21"/>
                <w:highlight w:val="none"/>
              </w:rPr>
            </w:pPr>
            <w:r>
              <w:rPr>
                <w:rFonts w:hint="eastAsia" w:ascii="宋体" w:hAnsi="宋体"/>
                <w:color w:val="auto"/>
                <w:sz w:val="24"/>
                <w:szCs w:val="21"/>
                <w:highlight w:val="none"/>
              </w:rPr>
              <w:t>3</w:t>
            </w:r>
          </w:p>
        </w:tc>
        <w:tc>
          <w:tcPr>
            <w:tcW w:w="5245" w:type="dxa"/>
            <w:noWrap w:val="0"/>
            <w:vAlign w:val="center"/>
          </w:tcPr>
          <w:p w14:paraId="05069FC0">
            <w:pPr>
              <w:snapToGrid w:val="0"/>
              <w:spacing w:line="360" w:lineRule="auto"/>
              <w:jc w:val="center"/>
              <w:rPr>
                <w:rFonts w:hint="eastAsia" w:ascii="宋体" w:hAnsi="宋体"/>
                <w:iCs/>
                <w:color w:val="auto"/>
                <w:sz w:val="24"/>
                <w:szCs w:val="24"/>
                <w:highlight w:val="none"/>
              </w:rPr>
            </w:pPr>
            <w:r>
              <w:rPr>
                <w:rFonts w:hint="eastAsia" w:ascii="宋体" w:hAnsi="宋体"/>
                <w:iCs/>
                <w:color w:val="auto"/>
                <w:sz w:val="24"/>
                <w:szCs w:val="24"/>
                <w:highlight w:val="none"/>
              </w:rPr>
              <w:t>……</w:t>
            </w:r>
          </w:p>
        </w:tc>
        <w:tc>
          <w:tcPr>
            <w:tcW w:w="1984" w:type="dxa"/>
            <w:noWrap w:val="0"/>
            <w:vAlign w:val="center"/>
          </w:tcPr>
          <w:p w14:paraId="0942EBE3">
            <w:pPr>
              <w:spacing w:line="360" w:lineRule="auto"/>
              <w:ind w:firstLine="480" w:firstLineChars="200"/>
              <w:jc w:val="center"/>
              <w:rPr>
                <w:rFonts w:hint="eastAsia" w:ascii="宋体" w:hAnsi="宋体"/>
                <w:color w:val="auto"/>
                <w:sz w:val="24"/>
                <w:szCs w:val="21"/>
                <w:highlight w:val="none"/>
              </w:rPr>
            </w:pPr>
          </w:p>
        </w:tc>
        <w:tc>
          <w:tcPr>
            <w:tcW w:w="1512" w:type="dxa"/>
            <w:noWrap w:val="0"/>
            <w:vAlign w:val="center"/>
          </w:tcPr>
          <w:p w14:paraId="2CD9871A">
            <w:pPr>
              <w:spacing w:line="360" w:lineRule="auto"/>
              <w:ind w:firstLine="480" w:firstLineChars="200"/>
              <w:jc w:val="center"/>
              <w:rPr>
                <w:rFonts w:hint="eastAsia" w:ascii="宋体" w:hAnsi="宋体"/>
                <w:color w:val="auto"/>
                <w:sz w:val="24"/>
                <w:szCs w:val="21"/>
                <w:highlight w:val="none"/>
              </w:rPr>
            </w:pPr>
          </w:p>
        </w:tc>
      </w:tr>
      <w:tr w14:paraId="149EE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558" w:type="dxa"/>
            <w:gridSpan w:val="4"/>
            <w:noWrap w:val="0"/>
            <w:vAlign w:val="center"/>
          </w:tcPr>
          <w:p w14:paraId="3E0D48DE">
            <w:pPr>
              <w:spacing w:line="360" w:lineRule="auto"/>
              <w:rPr>
                <w:rFonts w:hint="eastAsia" w:ascii="宋体" w:hAnsi="宋体"/>
                <w:color w:val="auto"/>
                <w:sz w:val="24"/>
                <w:szCs w:val="21"/>
                <w:highlight w:val="none"/>
              </w:rPr>
            </w:pPr>
            <w:r>
              <w:rPr>
                <w:rFonts w:hint="eastAsia" w:ascii="宋体" w:hAnsi="宋体"/>
                <w:b/>
                <w:color w:val="auto"/>
                <w:sz w:val="24"/>
                <w:szCs w:val="21"/>
                <w:highlight w:val="none"/>
              </w:rPr>
              <w:t>其他资格条件</w:t>
            </w:r>
          </w:p>
        </w:tc>
      </w:tr>
      <w:tr w14:paraId="07ACF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noWrap w:val="0"/>
            <w:vAlign w:val="center"/>
          </w:tcPr>
          <w:p w14:paraId="0BA38EB3">
            <w:pPr>
              <w:spacing w:line="360" w:lineRule="auto"/>
              <w:jc w:val="center"/>
              <w:rPr>
                <w:rFonts w:hint="eastAsia" w:ascii="宋体" w:hAnsi="宋体"/>
                <w:color w:val="auto"/>
                <w:sz w:val="24"/>
                <w:szCs w:val="21"/>
                <w:highlight w:val="none"/>
              </w:rPr>
            </w:pPr>
            <w:r>
              <w:rPr>
                <w:rFonts w:hint="eastAsia" w:ascii="宋体" w:hAnsi="宋体"/>
                <w:color w:val="auto"/>
                <w:sz w:val="24"/>
                <w:szCs w:val="21"/>
                <w:highlight w:val="none"/>
              </w:rPr>
              <w:t>1</w:t>
            </w:r>
          </w:p>
        </w:tc>
        <w:tc>
          <w:tcPr>
            <w:tcW w:w="5245" w:type="dxa"/>
            <w:noWrap w:val="0"/>
            <w:vAlign w:val="center"/>
          </w:tcPr>
          <w:p w14:paraId="32C94FC7">
            <w:pPr>
              <w:snapToGrid w:val="0"/>
              <w:spacing w:line="360" w:lineRule="auto"/>
              <w:ind w:firstLine="480" w:firstLineChars="200"/>
              <w:jc w:val="center"/>
              <w:rPr>
                <w:rFonts w:hint="eastAsia" w:ascii="宋体" w:hAnsi="宋体"/>
                <w:iCs/>
                <w:color w:val="auto"/>
                <w:sz w:val="24"/>
                <w:szCs w:val="24"/>
                <w:highlight w:val="none"/>
              </w:rPr>
            </w:pPr>
            <w:r>
              <w:rPr>
                <w:rFonts w:hint="eastAsia" w:ascii="宋体" w:hAnsi="宋体"/>
                <w:iCs/>
                <w:color w:val="auto"/>
                <w:sz w:val="24"/>
                <w:szCs w:val="24"/>
                <w:highlight w:val="none"/>
              </w:rPr>
              <w:t>法人授权书</w:t>
            </w:r>
          </w:p>
        </w:tc>
        <w:tc>
          <w:tcPr>
            <w:tcW w:w="1984" w:type="dxa"/>
            <w:noWrap w:val="0"/>
            <w:vAlign w:val="center"/>
          </w:tcPr>
          <w:p w14:paraId="3C62FD65">
            <w:pPr>
              <w:spacing w:line="360" w:lineRule="auto"/>
              <w:ind w:firstLine="480" w:firstLineChars="200"/>
              <w:jc w:val="center"/>
              <w:rPr>
                <w:rFonts w:hint="eastAsia" w:ascii="宋体" w:hAnsi="宋体"/>
                <w:color w:val="auto"/>
                <w:sz w:val="24"/>
                <w:szCs w:val="21"/>
                <w:highlight w:val="none"/>
              </w:rPr>
            </w:pPr>
          </w:p>
        </w:tc>
        <w:tc>
          <w:tcPr>
            <w:tcW w:w="1512" w:type="dxa"/>
            <w:noWrap w:val="0"/>
            <w:vAlign w:val="center"/>
          </w:tcPr>
          <w:p w14:paraId="14C17235">
            <w:pPr>
              <w:spacing w:line="360" w:lineRule="auto"/>
              <w:ind w:firstLine="480" w:firstLineChars="200"/>
              <w:jc w:val="center"/>
              <w:rPr>
                <w:rFonts w:hint="eastAsia" w:ascii="宋体" w:hAnsi="宋体"/>
                <w:color w:val="auto"/>
                <w:sz w:val="24"/>
                <w:szCs w:val="21"/>
                <w:highlight w:val="none"/>
              </w:rPr>
            </w:pPr>
          </w:p>
        </w:tc>
      </w:tr>
      <w:tr w14:paraId="1E762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noWrap w:val="0"/>
            <w:vAlign w:val="center"/>
          </w:tcPr>
          <w:p w14:paraId="74AD1BE8">
            <w:pPr>
              <w:spacing w:line="360" w:lineRule="auto"/>
              <w:jc w:val="center"/>
              <w:rPr>
                <w:rFonts w:hint="eastAsia" w:ascii="宋体" w:hAnsi="宋体"/>
                <w:color w:val="auto"/>
                <w:sz w:val="24"/>
                <w:szCs w:val="21"/>
                <w:highlight w:val="none"/>
              </w:rPr>
            </w:pPr>
            <w:r>
              <w:rPr>
                <w:rFonts w:hint="eastAsia" w:ascii="宋体" w:hAnsi="宋体"/>
                <w:color w:val="auto"/>
                <w:sz w:val="24"/>
                <w:szCs w:val="21"/>
                <w:highlight w:val="none"/>
              </w:rPr>
              <w:t>2</w:t>
            </w:r>
          </w:p>
        </w:tc>
        <w:tc>
          <w:tcPr>
            <w:tcW w:w="5245" w:type="dxa"/>
            <w:noWrap w:val="0"/>
            <w:vAlign w:val="center"/>
          </w:tcPr>
          <w:p w14:paraId="48323075">
            <w:pPr>
              <w:snapToGrid w:val="0"/>
              <w:spacing w:line="360" w:lineRule="auto"/>
              <w:ind w:firstLine="480" w:firstLineChars="200"/>
              <w:jc w:val="center"/>
              <w:rPr>
                <w:rFonts w:hint="eastAsia" w:ascii="宋体" w:hAnsi="宋体"/>
                <w:iCs/>
                <w:color w:val="auto"/>
                <w:sz w:val="24"/>
                <w:szCs w:val="24"/>
                <w:highlight w:val="none"/>
              </w:rPr>
            </w:pPr>
            <w:r>
              <w:rPr>
                <w:rFonts w:hint="eastAsia" w:ascii="宋体" w:hAnsi="宋体"/>
                <w:iCs/>
                <w:color w:val="auto"/>
                <w:sz w:val="24"/>
                <w:szCs w:val="24"/>
                <w:highlight w:val="none"/>
              </w:rPr>
              <w:t>投标函</w:t>
            </w:r>
          </w:p>
        </w:tc>
        <w:tc>
          <w:tcPr>
            <w:tcW w:w="1984" w:type="dxa"/>
            <w:noWrap w:val="0"/>
            <w:vAlign w:val="center"/>
          </w:tcPr>
          <w:p w14:paraId="1340DB4F">
            <w:pPr>
              <w:spacing w:line="360" w:lineRule="auto"/>
              <w:ind w:firstLine="480" w:firstLineChars="200"/>
              <w:jc w:val="center"/>
              <w:rPr>
                <w:rFonts w:hint="eastAsia" w:ascii="宋体" w:hAnsi="宋体"/>
                <w:color w:val="auto"/>
                <w:sz w:val="24"/>
                <w:szCs w:val="21"/>
                <w:highlight w:val="none"/>
              </w:rPr>
            </w:pPr>
          </w:p>
        </w:tc>
        <w:tc>
          <w:tcPr>
            <w:tcW w:w="1512" w:type="dxa"/>
            <w:noWrap w:val="0"/>
            <w:vAlign w:val="center"/>
          </w:tcPr>
          <w:p w14:paraId="1D912CC5">
            <w:pPr>
              <w:spacing w:line="360" w:lineRule="auto"/>
              <w:ind w:firstLine="480" w:firstLineChars="200"/>
              <w:jc w:val="center"/>
              <w:rPr>
                <w:rFonts w:hint="eastAsia" w:ascii="宋体" w:hAnsi="宋体"/>
                <w:color w:val="auto"/>
                <w:sz w:val="24"/>
                <w:szCs w:val="21"/>
                <w:highlight w:val="none"/>
              </w:rPr>
            </w:pPr>
          </w:p>
        </w:tc>
      </w:tr>
      <w:tr w14:paraId="50D61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noWrap w:val="0"/>
            <w:vAlign w:val="center"/>
          </w:tcPr>
          <w:p w14:paraId="5CE13896">
            <w:pPr>
              <w:spacing w:line="360" w:lineRule="auto"/>
              <w:jc w:val="center"/>
              <w:rPr>
                <w:rFonts w:hint="eastAsia" w:ascii="宋体" w:hAnsi="宋体"/>
                <w:color w:val="auto"/>
                <w:sz w:val="24"/>
                <w:szCs w:val="21"/>
                <w:highlight w:val="none"/>
              </w:rPr>
            </w:pPr>
          </w:p>
        </w:tc>
        <w:tc>
          <w:tcPr>
            <w:tcW w:w="5245" w:type="dxa"/>
            <w:noWrap w:val="0"/>
            <w:vAlign w:val="center"/>
          </w:tcPr>
          <w:p w14:paraId="245B37F8">
            <w:pPr>
              <w:snapToGrid w:val="0"/>
              <w:spacing w:line="360" w:lineRule="auto"/>
              <w:ind w:firstLine="480" w:firstLineChars="200"/>
              <w:jc w:val="center"/>
              <w:rPr>
                <w:rFonts w:hint="eastAsia" w:ascii="宋体" w:hAnsi="宋体"/>
                <w:color w:val="auto"/>
                <w:sz w:val="24"/>
                <w:szCs w:val="24"/>
                <w:highlight w:val="none"/>
              </w:rPr>
            </w:pPr>
            <w:r>
              <w:rPr>
                <w:rFonts w:hint="eastAsia" w:ascii="宋体" w:hAnsi="宋体"/>
                <w:color w:val="auto"/>
                <w:sz w:val="24"/>
                <w:szCs w:val="24"/>
                <w:highlight w:val="none"/>
              </w:rPr>
              <w:t>……</w:t>
            </w:r>
          </w:p>
        </w:tc>
        <w:tc>
          <w:tcPr>
            <w:tcW w:w="1984" w:type="dxa"/>
            <w:noWrap w:val="0"/>
            <w:vAlign w:val="center"/>
          </w:tcPr>
          <w:p w14:paraId="642D5EC0">
            <w:pPr>
              <w:spacing w:line="360" w:lineRule="auto"/>
              <w:ind w:firstLine="480" w:firstLineChars="200"/>
              <w:jc w:val="center"/>
              <w:rPr>
                <w:rFonts w:hint="eastAsia" w:ascii="宋体" w:hAnsi="宋体"/>
                <w:color w:val="auto"/>
                <w:sz w:val="24"/>
                <w:szCs w:val="21"/>
                <w:highlight w:val="none"/>
              </w:rPr>
            </w:pPr>
          </w:p>
        </w:tc>
        <w:tc>
          <w:tcPr>
            <w:tcW w:w="1512" w:type="dxa"/>
            <w:noWrap w:val="0"/>
            <w:vAlign w:val="center"/>
          </w:tcPr>
          <w:p w14:paraId="55692226">
            <w:pPr>
              <w:spacing w:line="360" w:lineRule="auto"/>
              <w:ind w:firstLine="480" w:firstLineChars="200"/>
              <w:jc w:val="center"/>
              <w:rPr>
                <w:rFonts w:hint="eastAsia" w:ascii="宋体" w:hAnsi="宋体"/>
                <w:color w:val="auto"/>
                <w:sz w:val="24"/>
                <w:szCs w:val="21"/>
                <w:highlight w:val="none"/>
              </w:rPr>
            </w:pPr>
          </w:p>
        </w:tc>
      </w:tr>
    </w:tbl>
    <w:p w14:paraId="5E67E2E6">
      <w:pPr>
        <w:autoSpaceDE w:val="0"/>
        <w:autoSpaceDN w:val="0"/>
        <w:adjustRightInd w:val="0"/>
        <w:ind w:firstLine="309"/>
        <w:rPr>
          <w:rFonts w:hint="eastAsia" w:ascii="宋体" w:cs="宋体"/>
          <w:b/>
          <w:color w:val="auto"/>
          <w:sz w:val="24"/>
          <w:szCs w:val="24"/>
          <w:highlight w:val="none"/>
          <w:lang w:val="zh-CN"/>
        </w:rPr>
      </w:pPr>
    </w:p>
    <w:p w14:paraId="5B831706">
      <w:pPr>
        <w:autoSpaceDE w:val="0"/>
        <w:autoSpaceDN w:val="0"/>
        <w:adjustRightInd w:val="0"/>
        <w:ind w:firstLine="309"/>
        <w:rPr>
          <w:rFonts w:hint="eastAsia" w:ascii="宋体" w:cs="宋体"/>
          <w:b/>
          <w:color w:val="auto"/>
          <w:sz w:val="24"/>
          <w:szCs w:val="24"/>
          <w:highlight w:val="none"/>
          <w:lang w:val="zh-CN"/>
        </w:rPr>
      </w:pPr>
    </w:p>
    <w:p w14:paraId="0F29AC5D">
      <w:pPr>
        <w:autoSpaceDE w:val="0"/>
        <w:autoSpaceDN w:val="0"/>
        <w:adjustRightInd w:val="0"/>
        <w:ind w:firstLine="309"/>
        <w:rPr>
          <w:rFonts w:hint="eastAsia" w:ascii="宋体" w:cs="宋体"/>
          <w:color w:val="auto"/>
          <w:sz w:val="24"/>
          <w:szCs w:val="24"/>
          <w:highlight w:val="none"/>
          <w:lang w:val="zh-CN"/>
        </w:rPr>
      </w:pPr>
      <w:r>
        <w:rPr>
          <w:rFonts w:hint="eastAsia" w:ascii="宋体" w:cs="宋体"/>
          <w:b/>
          <w:color w:val="auto"/>
          <w:sz w:val="24"/>
          <w:szCs w:val="24"/>
          <w:highlight w:val="none"/>
          <w:lang w:val="zh-CN"/>
        </w:rPr>
        <w:t>填写说明：</w:t>
      </w:r>
      <w:r>
        <w:rPr>
          <w:rFonts w:hint="eastAsia" w:ascii="宋体" w:cs="宋体"/>
          <w:color w:val="auto"/>
          <w:sz w:val="24"/>
          <w:szCs w:val="24"/>
          <w:highlight w:val="none"/>
          <w:lang w:val="zh-CN"/>
        </w:rPr>
        <w:t>表中内容仅供投标人参考，请投标人自行填写。</w:t>
      </w:r>
    </w:p>
    <w:p w14:paraId="464FFE07">
      <w:pPr>
        <w:autoSpaceDE w:val="0"/>
        <w:autoSpaceDN w:val="0"/>
        <w:adjustRightInd w:val="0"/>
        <w:ind w:firstLine="309"/>
        <w:rPr>
          <w:rFonts w:hint="eastAsia" w:ascii="宋体" w:cs="宋体"/>
          <w:color w:val="auto"/>
          <w:sz w:val="24"/>
          <w:szCs w:val="24"/>
          <w:highlight w:val="none"/>
          <w:lang w:val="zh-CN"/>
        </w:rPr>
      </w:pPr>
    </w:p>
    <w:p w14:paraId="35100E21">
      <w:pPr>
        <w:autoSpaceDE w:val="0"/>
        <w:autoSpaceDN w:val="0"/>
        <w:adjustRightInd w:val="0"/>
        <w:ind w:firstLine="309"/>
        <w:rPr>
          <w:rFonts w:hint="eastAsia" w:ascii="宋体" w:cs="宋体"/>
          <w:color w:val="auto"/>
          <w:sz w:val="24"/>
          <w:szCs w:val="24"/>
          <w:highlight w:val="none"/>
          <w:lang w:val="zh-CN"/>
        </w:rPr>
      </w:pPr>
    </w:p>
    <w:p w14:paraId="18EB2DE4">
      <w:pPr>
        <w:autoSpaceDE w:val="0"/>
        <w:autoSpaceDN w:val="0"/>
        <w:adjustRightInd w:val="0"/>
        <w:ind w:firstLine="309"/>
        <w:rPr>
          <w:rFonts w:hint="eastAsia" w:ascii="宋体" w:cs="宋体"/>
          <w:color w:val="auto"/>
          <w:sz w:val="24"/>
          <w:szCs w:val="24"/>
          <w:highlight w:val="none"/>
          <w:lang w:val="zh-CN"/>
        </w:rPr>
      </w:pPr>
    </w:p>
    <w:p w14:paraId="6778CC0D">
      <w:pPr>
        <w:autoSpaceDE w:val="0"/>
        <w:autoSpaceDN w:val="0"/>
        <w:adjustRightInd w:val="0"/>
        <w:ind w:firstLine="4864" w:firstLineChars="2027"/>
        <w:rPr>
          <w:rFonts w:hint="eastAsia" w:ascii="宋体" w:cs="宋体"/>
          <w:color w:val="auto"/>
          <w:sz w:val="24"/>
          <w:szCs w:val="24"/>
          <w:highlight w:val="none"/>
          <w:lang w:val="zh-CN"/>
        </w:rPr>
      </w:pPr>
      <w:r>
        <w:rPr>
          <w:rFonts w:hint="eastAsia" w:ascii="宋体" w:cs="宋体"/>
          <w:color w:val="auto"/>
          <w:sz w:val="24"/>
          <w:szCs w:val="24"/>
          <w:highlight w:val="none"/>
          <w:lang w:val="zh-CN"/>
        </w:rPr>
        <w:t>投标人（公章）：</w:t>
      </w:r>
      <w:r>
        <w:rPr>
          <w:rFonts w:hint="eastAsia" w:ascii="宋体" w:cs="宋体"/>
          <w:color w:val="auto"/>
          <w:sz w:val="24"/>
          <w:szCs w:val="24"/>
          <w:highlight w:val="none"/>
          <w:u w:val="single"/>
          <w:lang w:val="zh-CN"/>
        </w:rPr>
        <w:t xml:space="preserve">                  </w:t>
      </w:r>
    </w:p>
    <w:p w14:paraId="2A3DEBC8">
      <w:pPr>
        <w:pageBreakBefore/>
        <w:autoSpaceDE w:val="0"/>
        <w:autoSpaceDN w:val="0"/>
        <w:adjustRightInd w:val="0"/>
        <w:spacing w:before="50" w:after="50"/>
        <w:jc w:val="center"/>
        <w:rPr>
          <w:rFonts w:ascii="宋体" w:hAnsi="宋体" w:cs="黑体"/>
          <w:b/>
          <w:color w:val="auto"/>
          <w:sz w:val="32"/>
          <w:szCs w:val="32"/>
          <w:highlight w:val="none"/>
          <w:lang w:val="zh-CN"/>
        </w:rPr>
      </w:pPr>
      <w:r>
        <w:rPr>
          <w:rFonts w:hint="eastAsia" w:ascii="宋体" w:hAnsi="宋体" w:cs="黑体"/>
          <w:b/>
          <w:color w:val="auto"/>
          <w:sz w:val="32"/>
          <w:szCs w:val="32"/>
          <w:highlight w:val="none"/>
          <w:lang w:val="zh-CN"/>
        </w:rPr>
        <w:t>二、实质性要求和条件响应对照表（如有）</w:t>
      </w:r>
    </w:p>
    <w:tbl>
      <w:tblPr>
        <w:tblStyle w:val="4"/>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820"/>
        <w:gridCol w:w="2126"/>
        <w:gridCol w:w="1795"/>
      </w:tblGrid>
      <w:tr w14:paraId="5C4C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2" w:hRule="atLeast"/>
        </w:trPr>
        <w:tc>
          <w:tcPr>
            <w:tcW w:w="817" w:type="dxa"/>
            <w:noWrap w:val="0"/>
            <w:vAlign w:val="center"/>
          </w:tcPr>
          <w:p w14:paraId="01A2E541">
            <w:pPr>
              <w:snapToGrid w:val="0"/>
              <w:spacing w:line="360" w:lineRule="auto"/>
              <w:rPr>
                <w:rFonts w:hint="eastAsia" w:ascii="宋体" w:hAnsi="宋体"/>
                <w:b/>
                <w:color w:val="auto"/>
                <w:sz w:val="24"/>
                <w:szCs w:val="21"/>
                <w:highlight w:val="none"/>
              </w:rPr>
            </w:pPr>
            <w:r>
              <w:rPr>
                <w:rFonts w:hint="eastAsia" w:ascii="宋体" w:hAnsi="宋体"/>
                <w:b/>
                <w:color w:val="auto"/>
                <w:sz w:val="24"/>
                <w:szCs w:val="21"/>
                <w:highlight w:val="none"/>
              </w:rPr>
              <w:t>序号</w:t>
            </w:r>
          </w:p>
        </w:tc>
        <w:tc>
          <w:tcPr>
            <w:tcW w:w="4820" w:type="dxa"/>
            <w:noWrap w:val="0"/>
            <w:vAlign w:val="center"/>
          </w:tcPr>
          <w:p w14:paraId="4088AE31">
            <w:pPr>
              <w:snapToGrid w:val="0"/>
              <w:spacing w:line="360" w:lineRule="auto"/>
              <w:jc w:val="center"/>
              <w:rPr>
                <w:rFonts w:hint="eastAsia" w:ascii="宋体" w:hAnsi="宋体"/>
                <w:b/>
                <w:color w:val="auto"/>
                <w:sz w:val="24"/>
                <w:szCs w:val="21"/>
                <w:highlight w:val="none"/>
              </w:rPr>
            </w:pPr>
            <w:r>
              <w:rPr>
                <w:rFonts w:hint="eastAsia" w:ascii="宋体" w:hAnsi="宋体"/>
                <w:b/>
                <w:color w:val="auto"/>
                <w:sz w:val="24"/>
                <w:szCs w:val="21"/>
                <w:highlight w:val="none"/>
              </w:rPr>
              <w:t>招标文件中的实质性要求和条件</w:t>
            </w:r>
          </w:p>
        </w:tc>
        <w:tc>
          <w:tcPr>
            <w:tcW w:w="2126" w:type="dxa"/>
            <w:noWrap w:val="0"/>
            <w:vAlign w:val="center"/>
          </w:tcPr>
          <w:p w14:paraId="1A746C94">
            <w:pPr>
              <w:snapToGrid w:val="0"/>
              <w:spacing w:line="360" w:lineRule="auto"/>
              <w:jc w:val="center"/>
              <w:rPr>
                <w:rFonts w:hint="eastAsia" w:ascii="宋体" w:hAnsi="宋体"/>
                <w:b/>
                <w:color w:val="auto"/>
                <w:sz w:val="24"/>
                <w:szCs w:val="21"/>
                <w:highlight w:val="none"/>
              </w:rPr>
            </w:pPr>
            <w:r>
              <w:rPr>
                <w:rFonts w:hint="eastAsia" w:ascii="宋体" w:hAnsi="宋体"/>
                <w:b/>
                <w:color w:val="auto"/>
                <w:sz w:val="24"/>
                <w:szCs w:val="21"/>
                <w:highlight w:val="none"/>
              </w:rPr>
              <w:t>是否响应</w:t>
            </w:r>
          </w:p>
          <w:p w14:paraId="54B6CAFE">
            <w:pPr>
              <w:snapToGrid w:val="0"/>
              <w:spacing w:line="360" w:lineRule="auto"/>
              <w:jc w:val="center"/>
              <w:rPr>
                <w:rFonts w:hint="eastAsia" w:ascii="宋体" w:hAnsi="宋体"/>
                <w:b/>
                <w:color w:val="auto"/>
                <w:sz w:val="24"/>
                <w:szCs w:val="21"/>
                <w:highlight w:val="none"/>
              </w:rPr>
            </w:pPr>
            <w:r>
              <w:rPr>
                <w:rFonts w:hint="eastAsia" w:ascii="宋体" w:hAnsi="宋体"/>
                <w:b/>
                <w:color w:val="auto"/>
                <w:sz w:val="24"/>
                <w:szCs w:val="21"/>
                <w:highlight w:val="none"/>
              </w:rPr>
              <w:t>（填是或者否）</w:t>
            </w:r>
          </w:p>
        </w:tc>
        <w:tc>
          <w:tcPr>
            <w:tcW w:w="1795" w:type="dxa"/>
            <w:noWrap w:val="0"/>
            <w:vAlign w:val="center"/>
          </w:tcPr>
          <w:p w14:paraId="39EB4345">
            <w:pPr>
              <w:snapToGrid w:val="0"/>
              <w:spacing w:line="360" w:lineRule="auto"/>
              <w:jc w:val="center"/>
              <w:rPr>
                <w:rFonts w:hint="eastAsia" w:ascii="宋体" w:hAnsi="宋体"/>
                <w:b/>
                <w:color w:val="auto"/>
                <w:sz w:val="24"/>
                <w:szCs w:val="21"/>
                <w:highlight w:val="none"/>
              </w:rPr>
            </w:pPr>
            <w:r>
              <w:rPr>
                <w:rFonts w:hint="eastAsia" w:ascii="宋体" w:hAnsi="宋体"/>
                <w:b/>
                <w:color w:val="auto"/>
                <w:sz w:val="24"/>
                <w:szCs w:val="21"/>
                <w:highlight w:val="none"/>
              </w:rPr>
              <w:t>投标文件中的页码位置</w:t>
            </w:r>
          </w:p>
        </w:tc>
      </w:tr>
      <w:tr w14:paraId="2235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817" w:type="dxa"/>
            <w:noWrap w:val="0"/>
            <w:vAlign w:val="center"/>
          </w:tcPr>
          <w:p w14:paraId="4401A7C6">
            <w:pPr>
              <w:spacing w:line="360" w:lineRule="exact"/>
              <w:jc w:val="center"/>
              <w:rPr>
                <w:rFonts w:hint="eastAsia" w:ascii="宋体" w:hAnsi="宋体"/>
                <w:color w:val="auto"/>
                <w:sz w:val="24"/>
                <w:szCs w:val="21"/>
                <w:highlight w:val="none"/>
              </w:rPr>
            </w:pPr>
            <w:r>
              <w:rPr>
                <w:rFonts w:hint="eastAsia" w:ascii="宋体" w:hAnsi="宋体"/>
                <w:color w:val="auto"/>
                <w:sz w:val="24"/>
                <w:szCs w:val="21"/>
                <w:highlight w:val="none"/>
              </w:rPr>
              <w:t>1</w:t>
            </w:r>
          </w:p>
        </w:tc>
        <w:tc>
          <w:tcPr>
            <w:tcW w:w="4820" w:type="dxa"/>
            <w:noWrap w:val="0"/>
            <w:vAlign w:val="center"/>
          </w:tcPr>
          <w:p w14:paraId="719E09C0">
            <w:pPr>
              <w:spacing w:line="360" w:lineRule="exact"/>
              <w:jc w:val="left"/>
              <w:rPr>
                <w:rFonts w:hint="eastAsia" w:ascii="宋体" w:hAnsi="宋体"/>
                <w:iCs/>
                <w:color w:val="auto"/>
                <w:sz w:val="24"/>
                <w:szCs w:val="24"/>
                <w:highlight w:val="none"/>
              </w:rPr>
            </w:pPr>
            <w:r>
              <w:rPr>
                <w:rFonts w:hint="eastAsia" w:ascii="宋体" w:hAnsi="宋体"/>
                <w:iCs/>
                <w:color w:val="auto"/>
                <w:sz w:val="24"/>
                <w:szCs w:val="24"/>
                <w:highlight w:val="none"/>
              </w:rPr>
              <w:t>数字调音台：</w:t>
            </w:r>
          </w:p>
          <w:p w14:paraId="2A94E849">
            <w:pPr>
              <w:spacing w:line="360" w:lineRule="exact"/>
              <w:ind w:firstLine="480" w:firstLineChars="200"/>
              <w:jc w:val="left"/>
              <w:rPr>
                <w:rFonts w:hint="eastAsia" w:ascii="宋体" w:hAnsi="宋体"/>
                <w:i/>
                <w:color w:val="auto"/>
                <w:sz w:val="24"/>
                <w:szCs w:val="24"/>
                <w:highlight w:val="none"/>
                <w:u w:val="single"/>
              </w:rPr>
            </w:pPr>
            <w:r>
              <w:rPr>
                <w:rFonts w:ascii="宋体" w:hAnsi="宋体"/>
                <w:color w:val="auto"/>
                <w:kern w:val="0"/>
                <w:sz w:val="24"/>
                <w:szCs w:val="24"/>
                <w:highlight w:val="none"/>
              </w:rPr>
              <w:sym w:font="Wingdings 2" w:char="F0EA"/>
            </w:r>
            <w:r>
              <w:rPr>
                <w:rFonts w:ascii="宋体" w:hAnsi="宋体"/>
                <w:i/>
                <w:color w:val="auto"/>
                <w:sz w:val="24"/>
                <w:szCs w:val="24"/>
                <w:highlight w:val="none"/>
                <w:u w:val="single"/>
              </w:rPr>
              <w:t>1.本地输入：≥32路MIC/Line输入，配置6.5立体声输入、声卡输入、USB输入、AES数字输入等。</w:t>
            </w:r>
          </w:p>
          <w:p w14:paraId="672B925E">
            <w:pPr>
              <w:spacing w:line="360" w:lineRule="exact"/>
              <w:ind w:firstLine="480" w:firstLineChars="200"/>
              <w:jc w:val="left"/>
              <w:rPr>
                <w:rFonts w:hint="eastAsia" w:ascii="宋体" w:hAnsi="宋体"/>
                <w:i/>
                <w:color w:val="auto"/>
                <w:kern w:val="0"/>
                <w:sz w:val="24"/>
                <w:szCs w:val="24"/>
                <w:highlight w:val="none"/>
                <w:u w:val="single"/>
              </w:rPr>
            </w:pPr>
            <w:r>
              <w:rPr>
                <w:rFonts w:ascii="宋体" w:hAnsi="宋体"/>
                <w:color w:val="auto"/>
                <w:kern w:val="0"/>
                <w:sz w:val="24"/>
                <w:szCs w:val="24"/>
                <w:highlight w:val="none"/>
              </w:rPr>
              <w:sym w:font="Wingdings 2" w:char="F0EA"/>
            </w:r>
            <w:r>
              <w:rPr>
                <w:rFonts w:ascii="宋体" w:hAnsi="宋体"/>
                <w:i/>
                <w:color w:val="auto"/>
                <w:kern w:val="0"/>
                <w:sz w:val="24"/>
                <w:szCs w:val="24"/>
                <w:highlight w:val="none"/>
                <w:u w:val="single"/>
              </w:rPr>
              <w:t>4.Mic输入通道带独立反馈抑制器，有效抑制啸叫。</w:t>
            </w:r>
          </w:p>
          <w:p w14:paraId="0E22287E">
            <w:pPr>
              <w:spacing w:line="360" w:lineRule="exact"/>
              <w:ind w:firstLine="480" w:firstLineChars="200"/>
              <w:jc w:val="left"/>
              <w:rPr>
                <w:rFonts w:ascii="宋体" w:hAnsi="宋体"/>
                <w:i/>
                <w:color w:val="auto"/>
                <w:kern w:val="0"/>
                <w:sz w:val="24"/>
                <w:szCs w:val="24"/>
                <w:highlight w:val="none"/>
                <w:u w:val="single"/>
              </w:rPr>
            </w:pPr>
            <w:r>
              <w:rPr>
                <w:rFonts w:ascii="宋体" w:hAnsi="宋体"/>
                <w:color w:val="auto"/>
                <w:kern w:val="0"/>
                <w:sz w:val="24"/>
                <w:szCs w:val="24"/>
                <w:highlight w:val="none"/>
              </w:rPr>
              <w:sym w:font="Wingdings 2" w:char="F0EA"/>
            </w:r>
            <w:r>
              <w:rPr>
                <w:rFonts w:ascii="宋体" w:hAnsi="宋体"/>
                <w:i/>
                <w:color w:val="auto"/>
                <w:kern w:val="0"/>
                <w:sz w:val="24"/>
                <w:szCs w:val="24"/>
                <w:highlight w:val="none"/>
                <w:u w:val="single"/>
              </w:rPr>
              <w:t>7.支持≥8个快捷场景调用模式，≥100个场景存储, 可自定义场景名字，场景无缝切换，不会断音，支持U盘导入导出，支持232中控控制，支持有线网口调节（或外接路由器无线调节）</w:t>
            </w:r>
            <w:r>
              <w:rPr>
                <w:rFonts w:hint="eastAsia" w:ascii="宋体" w:hAnsi="宋体"/>
                <w:i/>
                <w:color w:val="auto"/>
                <w:kern w:val="0"/>
                <w:sz w:val="24"/>
                <w:szCs w:val="24"/>
                <w:highlight w:val="none"/>
                <w:u w:val="single"/>
              </w:rPr>
              <w:t>。</w:t>
            </w:r>
          </w:p>
          <w:p w14:paraId="3C22446A">
            <w:pPr>
              <w:spacing w:line="360" w:lineRule="exact"/>
              <w:ind w:firstLine="480" w:firstLineChars="200"/>
              <w:jc w:val="left"/>
              <w:rPr>
                <w:rFonts w:ascii="宋体" w:hAnsi="宋体"/>
                <w:i/>
                <w:color w:val="auto"/>
                <w:kern w:val="0"/>
                <w:sz w:val="24"/>
                <w:szCs w:val="24"/>
                <w:highlight w:val="none"/>
                <w:u w:val="single"/>
              </w:rPr>
            </w:pPr>
            <w:r>
              <w:rPr>
                <w:rFonts w:ascii="宋体" w:hAnsi="宋体"/>
                <w:color w:val="auto"/>
                <w:kern w:val="0"/>
                <w:sz w:val="24"/>
                <w:szCs w:val="24"/>
                <w:highlight w:val="none"/>
              </w:rPr>
              <w:sym w:font="Wingdings 2" w:char="F0EA"/>
            </w:r>
            <w:r>
              <w:rPr>
                <w:rFonts w:ascii="宋体" w:hAnsi="宋体"/>
                <w:i/>
                <w:color w:val="auto"/>
                <w:kern w:val="0"/>
                <w:sz w:val="24"/>
                <w:szCs w:val="24"/>
                <w:highlight w:val="none"/>
                <w:u w:val="single"/>
              </w:rPr>
              <w:t>8.≥10.1寸1280*800高清电容触摸显示屏，中英文操作界面，关机参数自动保存。</w:t>
            </w:r>
          </w:p>
          <w:p w14:paraId="43116710">
            <w:pPr>
              <w:spacing w:line="360" w:lineRule="exact"/>
              <w:ind w:firstLine="480" w:firstLineChars="200"/>
              <w:jc w:val="left"/>
              <w:rPr>
                <w:rFonts w:hint="eastAsia" w:ascii="宋体" w:hAnsi="宋体"/>
                <w:iCs/>
                <w:color w:val="auto"/>
                <w:sz w:val="24"/>
                <w:szCs w:val="24"/>
                <w:highlight w:val="none"/>
              </w:rPr>
            </w:pPr>
            <w:r>
              <w:rPr>
                <w:rFonts w:ascii="宋体" w:hAnsi="宋体"/>
                <w:color w:val="auto"/>
                <w:kern w:val="0"/>
                <w:sz w:val="24"/>
                <w:szCs w:val="24"/>
                <w:highlight w:val="none"/>
              </w:rPr>
              <w:sym w:font="Wingdings 2" w:char="F0EA"/>
            </w:r>
            <w:r>
              <w:rPr>
                <w:rFonts w:ascii="宋体" w:hAnsi="宋体"/>
                <w:i/>
                <w:color w:val="auto"/>
                <w:kern w:val="0"/>
                <w:sz w:val="24"/>
                <w:szCs w:val="24"/>
                <w:highlight w:val="none"/>
                <w:u w:val="single"/>
              </w:rPr>
              <w:t>9.</w:t>
            </w:r>
            <w:r>
              <w:rPr>
                <w:rFonts w:hint="eastAsia" w:ascii="宋体" w:hAnsi="宋体"/>
                <w:i/>
                <w:color w:val="auto"/>
                <w:kern w:val="0"/>
                <w:sz w:val="24"/>
                <w:szCs w:val="24"/>
                <w:highlight w:val="none"/>
                <w:u w:val="single"/>
              </w:rPr>
              <w:t>设备所含软件</w:t>
            </w:r>
            <w:r>
              <w:rPr>
                <w:rFonts w:hint="eastAsia" w:ascii="宋体" w:hAnsi="宋体"/>
                <w:i/>
                <w:color w:val="auto"/>
                <w:kern w:val="0"/>
                <w:sz w:val="24"/>
                <w:szCs w:val="24"/>
                <w:highlight w:val="none"/>
                <w:u w:val="single"/>
                <w:lang w:val="en-US" w:eastAsia="zh-CN"/>
              </w:rPr>
              <w:t>使用授权不少于15年</w:t>
            </w:r>
            <w:r>
              <w:rPr>
                <w:rFonts w:hint="eastAsia" w:ascii="宋体" w:hAnsi="宋体"/>
                <w:i/>
                <w:color w:val="auto"/>
                <w:kern w:val="0"/>
                <w:sz w:val="24"/>
                <w:szCs w:val="24"/>
                <w:highlight w:val="none"/>
                <w:u w:val="single"/>
              </w:rPr>
              <w:t>。</w:t>
            </w:r>
          </w:p>
        </w:tc>
        <w:tc>
          <w:tcPr>
            <w:tcW w:w="2126" w:type="dxa"/>
            <w:noWrap w:val="0"/>
            <w:vAlign w:val="center"/>
          </w:tcPr>
          <w:p w14:paraId="201922CC">
            <w:pPr>
              <w:spacing w:line="360" w:lineRule="exact"/>
              <w:ind w:firstLine="482" w:firstLineChars="200"/>
              <w:jc w:val="center"/>
              <w:rPr>
                <w:rFonts w:hint="eastAsia" w:ascii="宋体" w:hAnsi="宋体"/>
                <w:b/>
                <w:color w:val="auto"/>
                <w:sz w:val="24"/>
                <w:szCs w:val="21"/>
                <w:highlight w:val="none"/>
              </w:rPr>
            </w:pPr>
          </w:p>
        </w:tc>
        <w:tc>
          <w:tcPr>
            <w:tcW w:w="1795" w:type="dxa"/>
            <w:noWrap w:val="0"/>
            <w:vAlign w:val="center"/>
          </w:tcPr>
          <w:p w14:paraId="2D3CE5C4">
            <w:pPr>
              <w:spacing w:line="360" w:lineRule="exact"/>
              <w:ind w:firstLine="482" w:firstLineChars="200"/>
              <w:jc w:val="center"/>
              <w:rPr>
                <w:rFonts w:hint="eastAsia" w:ascii="宋体" w:hAnsi="宋体"/>
                <w:b/>
                <w:color w:val="auto"/>
                <w:sz w:val="24"/>
                <w:szCs w:val="21"/>
                <w:highlight w:val="none"/>
              </w:rPr>
            </w:pPr>
          </w:p>
        </w:tc>
      </w:tr>
      <w:tr w14:paraId="45D84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817" w:type="dxa"/>
            <w:noWrap w:val="0"/>
            <w:vAlign w:val="center"/>
          </w:tcPr>
          <w:p w14:paraId="64B12C7C">
            <w:pPr>
              <w:spacing w:line="360" w:lineRule="exact"/>
              <w:jc w:val="center"/>
              <w:rPr>
                <w:rFonts w:hint="eastAsia" w:ascii="宋体" w:hAnsi="宋体"/>
                <w:color w:val="auto"/>
                <w:sz w:val="24"/>
                <w:szCs w:val="21"/>
                <w:highlight w:val="none"/>
              </w:rPr>
            </w:pPr>
            <w:r>
              <w:rPr>
                <w:rFonts w:hint="eastAsia" w:ascii="宋体" w:hAnsi="宋体"/>
                <w:color w:val="auto"/>
                <w:sz w:val="24"/>
                <w:szCs w:val="21"/>
                <w:highlight w:val="none"/>
              </w:rPr>
              <w:t>2</w:t>
            </w:r>
          </w:p>
        </w:tc>
        <w:tc>
          <w:tcPr>
            <w:tcW w:w="4820" w:type="dxa"/>
            <w:noWrap w:val="0"/>
            <w:vAlign w:val="center"/>
          </w:tcPr>
          <w:p w14:paraId="30532DD1">
            <w:pPr>
              <w:spacing w:line="360" w:lineRule="exact"/>
              <w:rPr>
                <w:rFonts w:hint="eastAsia" w:ascii="宋体" w:hAnsi="宋体"/>
                <w:color w:val="auto"/>
                <w:sz w:val="24"/>
                <w:szCs w:val="24"/>
                <w:highlight w:val="none"/>
              </w:rPr>
            </w:pPr>
            <w:r>
              <w:rPr>
                <w:rFonts w:ascii="宋体" w:hAnsi="宋体"/>
                <w:color w:val="auto"/>
                <w:sz w:val="24"/>
                <w:szCs w:val="24"/>
                <w:highlight w:val="none"/>
              </w:rPr>
              <w:t>网络串流播放服务器</w:t>
            </w:r>
            <w:r>
              <w:rPr>
                <w:rFonts w:hint="eastAsia" w:ascii="宋体" w:hAnsi="宋体"/>
                <w:color w:val="auto"/>
                <w:sz w:val="24"/>
                <w:szCs w:val="24"/>
                <w:highlight w:val="none"/>
              </w:rPr>
              <w:t>：</w:t>
            </w:r>
          </w:p>
          <w:p w14:paraId="686C5A95">
            <w:pPr>
              <w:spacing w:line="360" w:lineRule="exact"/>
              <w:ind w:firstLine="480" w:firstLineChars="200"/>
              <w:jc w:val="left"/>
              <w:rPr>
                <w:rFonts w:hint="eastAsia" w:ascii="宋体" w:hAnsi="宋体"/>
                <w:iCs/>
                <w:color w:val="auto"/>
                <w:sz w:val="24"/>
                <w:szCs w:val="24"/>
                <w:highlight w:val="none"/>
              </w:rPr>
            </w:pPr>
            <w:r>
              <w:rPr>
                <w:rFonts w:ascii="宋体" w:hAnsi="宋体"/>
                <w:color w:val="auto"/>
                <w:kern w:val="0"/>
                <w:sz w:val="24"/>
                <w:szCs w:val="24"/>
                <w:highlight w:val="none"/>
              </w:rPr>
              <w:sym w:font="Wingdings 2" w:char="F0EA"/>
            </w:r>
            <w:r>
              <w:rPr>
                <w:rFonts w:hint="eastAsia" w:ascii="宋体" w:hAnsi="宋体"/>
                <w:i/>
                <w:color w:val="auto"/>
                <w:sz w:val="24"/>
                <w:szCs w:val="24"/>
                <w:highlight w:val="none"/>
                <w:u w:val="single"/>
              </w:rPr>
              <w:t>6.</w:t>
            </w:r>
            <w:r>
              <w:rPr>
                <w:rFonts w:hint="eastAsia" w:ascii="宋体" w:hAnsi="宋体"/>
                <w:i/>
                <w:color w:val="auto"/>
                <w:kern w:val="0"/>
                <w:sz w:val="24"/>
                <w:szCs w:val="24"/>
                <w:highlight w:val="none"/>
                <w:u w:val="single"/>
              </w:rPr>
              <w:t>设备所含软件</w:t>
            </w:r>
            <w:r>
              <w:rPr>
                <w:rFonts w:hint="eastAsia" w:ascii="宋体" w:hAnsi="宋体"/>
                <w:i/>
                <w:color w:val="auto"/>
                <w:kern w:val="0"/>
                <w:sz w:val="24"/>
                <w:szCs w:val="24"/>
                <w:highlight w:val="none"/>
                <w:u w:val="single"/>
                <w:lang w:val="en-US" w:eastAsia="zh-CN"/>
              </w:rPr>
              <w:t>使用授权不少于15年</w:t>
            </w:r>
            <w:r>
              <w:rPr>
                <w:rFonts w:hint="eastAsia" w:ascii="宋体" w:hAnsi="宋体"/>
                <w:i/>
                <w:color w:val="auto"/>
                <w:sz w:val="24"/>
                <w:szCs w:val="24"/>
                <w:highlight w:val="none"/>
                <w:u w:val="single"/>
              </w:rPr>
              <w:t>。</w:t>
            </w:r>
          </w:p>
        </w:tc>
        <w:tc>
          <w:tcPr>
            <w:tcW w:w="2126" w:type="dxa"/>
            <w:noWrap w:val="0"/>
            <w:vAlign w:val="center"/>
          </w:tcPr>
          <w:p w14:paraId="7DE59244">
            <w:pPr>
              <w:spacing w:line="360" w:lineRule="exact"/>
              <w:ind w:firstLine="480" w:firstLineChars="200"/>
              <w:jc w:val="center"/>
              <w:rPr>
                <w:rFonts w:hint="eastAsia" w:ascii="宋体" w:hAnsi="宋体"/>
                <w:color w:val="auto"/>
                <w:sz w:val="24"/>
                <w:szCs w:val="21"/>
                <w:highlight w:val="none"/>
              </w:rPr>
            </w:pPr>
          </w:p>
        </w:tc>
        <w:tc>
          <w:tcPr>
            <w:tcW w:w="1795" w:type="dxa"/>
            <w:noWrap w:val="0"/>
            <w:vAlign w:val="center"/>
          </w:tcPr>
          <w:p w14:paraId="3EE518E9">
            <w:pPr>
              <w:spacing w:line="360" w:lineRule="exact"/>
              <w:ind w:firstLine="480" w:firstLineChars="200"/>
              <w:jc w:val="center"/>
              <w:rPr>
                <w:rFonts w:hint="eastAsia" w:ascii="宋体" w:hAnsi="宋体"/>
                <w:color w:val="auto"/>
                <w:sz w:val="24"/>
                <w:szCs w:val="21"/>
                <w:highlight w:val="none"/>
              </w:rPr>
            </w:pPr>
          </w:p>
        </w:tc>
      </w:tr>
      <w:tr w14:paraId="4AD4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817" w:type="dxa"/>
            <w:noWrap w:val="0"/>
            <w:vAlign w:val="center"/>
          </w:tcPr>
          <w:p w14:paraId="75AA2A8F">
            <w:pPr>
              <w:spacing w:line="360" w:lineRule="exact"/>
              <w:jc w:val="center"/>
              <w:rPr>
                <w:rFonts w:hint="eastAsia" w:ascii="宋体" w:hAnsi="宋体"/>
                <w:color w:val="auto"/>
                <w:sz w:val="24"/>
                <w:szCs w:val="21"/>
                <w:highlight w:val="none"/>
              </w:rPr>
            </w:pPr>
            <w:r>
              <w:rPr>
                <w:rFonts w:hint="eastAsia" w:ascii="宋体" w:hAnsi="宋体"/>
                <w:color w:val="auto"/>
                <w:sz w:val="24"/>
                <w:szCs w:val="21"/>
                <w:highlight w:val="none"/>
              </w:rPr>
              <w:t>3</w:t>
            </w:r>
          </w:p>
        </w:tc>
        <w:tc>
          <w:tcPr>
            <w:tcW w:w="4820" w:type="dxa"/>
            <w:noWrap w:val="0"/>
            <w:vAlign w:val="center"/>
          </w:tcPr>
          <w:p w14:paraId="6A0AB236">
            <w:pPr>
              <w:spacing w:line="360" w:lineRule="exact"/>
              <w:jc w:val="left"/>
              <w:rPr>
                <w:rFonts w:ascii="宋体" w:hAnsi="宋体"/>
                <w:color w:val="auto"/>
                <w:sz w:val="24"/>
                <w:szCs w:val="24"/>
                <w:highlight w:val="none"/>
              </w:rPr>
            </w:pPr>
            <w:r>
              <w:rPr>
                <w:rFonts w:ascii="宋体" w:hAnsi="宋体"/>
                <w:color w:val="auto"/>
                <w:sz w:val="24"/>
                <w:szCs w:val="24"/>
                <w:highlight w:val="none"/>
              </w:rPr>
              <w:t>数字专业功放</w:t>
            </w:r>
            <w:r>
              <w:rPr>
                <w:rFonts w:hint="eastAsia" w:ascii="宋体" w:hAnsi="宋体"/>
                <w:color w:val="auto"/>
                <w:sz w:val="24"/>
                <w:szCs w:val="24"/>
                <w:highlight w:val="none"/>
              </w:rPr>
              <w:t>（一）</w:t>
            </w:r>
          </w:p>
          <w:p w14:paraId="07E5DE03">
            <w:pPr>
              <w:spacing w:line="360" w:lineRule="exact"/>
              <w:ind w:firstLine="480" w:firstLineChars="200"/>
              <w:jc w:val="left"/>
              <w:rPr>
                <w:rFonts w:hint="eastAsia" w:ascii="宋体" w:hAnsi="宋体"/>
                <w:iCs/>
                <w:color w:val="auto"/>
                <w:sz w:val="24"/>
                <w:szCs w:val="24"/>
                <w:highlight w:val="none"/>
              </w:rPr>
            </w:pPr>
            <w:r>
              <w:rPr>
                <w:rFonts w:ascii="宋体" w:hAnsi="宋体"/>
                <w:color w:val="auto"/>
                <w:kern w:val="0"/>
                <w:sz w:val="24"/>
                <w:szCs w:val="24"/>
                <w:highlight w:val="none"/>
              </w:rPr>
              <w:sym w:font="Wingdings 2" w:char="F0EA"/>
            </w:r>
            <w:r>
              <w:rPr>
                <w:rFonts w:ascii="宋体" w:hAnsi="宋体"/>
                <w:i/>
                <w:color w:val="auto"/>
                <w:kern w:val="0"/>
                <w:sz w:val="24"/>
                <w:szCs w:val="24"/>
                <w:highlight w:val="none"/>
                <w:u w:val="single"/>
              </w:rPr>
              <w:t>立体声8Ω：额定功率2×≥1300W，频率响应：</w:t>
            </w:r>
            <w:r>
              <w:rPr>
                <w:rFonts w:hint="eastAsia" w:ascii="宋体" w:hAnsi="宋体"/>
                <w:i/>
                <w:color w:val="auto"/>
                <w:kern w:val="0"/>
                <w:sz w:val="24"/>
                <w:szCs w:val="24"/>
                <w:highlight w:val="none"/>
                <w:u w:val="single"/>
              </w:rPr>
              <w:t>20Hz–20kHz (±3dB)‌</w:t>
            </w:r>
          </w:p>
        </w:tc>
        <w:tc>
          <w:tcPr>
            <w:tcW w:w="2126" w:type="dxa"/>
            <w:noWrap w:val="0"/>
            <w:vAlign w:val="center"/>
          </w:tcPr>
          <w:p w14:paraId="33E703D3">
            <w:pPr>
              <w:spacing w:line="360" w:lineRule="exact"/>
              <w:ind w:firstLine="480" w:firstLineChars="200"/>
              <w:jc w:val="center"/>
              <w:rPr>
                <w:rFonts w:hint="eastAsia" w:ascii="宋体" w:hAnsi="宋体"/>
                <w:color w:val="auto"/>
                <w:sz w:val="24"/>
                <w:szCs w:val="21"/>
                <w:highlight w:val="none"/>
              </w:rPr>
            </w:pPr>
          </w:p>
        </w:tc>
        <w:tc>
          <w:tcPr>
            <w:tcW w:w="1795" w:type="dxa"/>
            <w:noWrap w:val="0"/>
            <w:vAlign w:val="center"/>
          </w:tcPr>
          <w:p w14:paraId="272B3F8F">
            <w:pPr>
              <w:spacing w:line="360" w:lineRule="exact"/>
              <w:ind w:firstLine="480" w:firstLineChars="200"/>
              <w:jc w:val="center"/>
              <w:rPr>
                <w:rFonts w:hint="eastAsia" w:ascii="宋体" w:hAnsi="宋体"/>
                <w:color w:val="auto"/>
                <w:sz w:val="24"/>
                <w:szCs w:val="21"/>
                <w:highlight w:val="none"/>
              </w:rPr>
            </w:pPr>
          </w:p>
        </w:tc>
      </w:tr>
      <w:tr w14:paraId="00253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817" w:type="dxa"/>
            <w:noWrap w:val="0"/>
            <w:vAlign w:val="center"/>
          </w:tcPr>
          <w:p w14:paraId="45C5A585">
            <w:pPr>
              <w:spacing w:line="360" w:lineRule="exact"/>
              <w:jc w:val="center"/>
              <w:rPr>
                <w:rFonts w:hint="eastAsia" w:ascii="宋体" w:hAnsi="宋体"/>
                <w:color w:val="auto"/>
                <w:sz w:val="24"/>
                <w:szCs w:val="21"/>
                <w:highlight w:val="none"/>
              </w:rPr>
            </w:pPr>
            <w:r>
              <w:rPr>
                <w:rFonts w:hint="eastAsia" w:ascii="宋体" w:hAnsi="宋体"/>
                <w:color w:val="auto"/>
                <w:sz w:val="24"/>
                <w:szCs w:val="21"/>
                <w:highlight w:val="none"/>
              </w:rPr>
              <w:t>4</w:t>
            </w:r>
          </w:p>
        </w:tc>
        <w:tc>
          <w:tcPr>
            <w:tcW w:w="4820" w:type="dxa"/>
            <w:noWrap w:val="0"/>
            <w:vAlign w:val="center"/>
          </w:tcPr>
          <w:p w14:paraId="0156F4DD">
            <w:pPr>
              <w:spacing w:line="360" w:lineRule="exact"/>
              <w:rPr>
                <w:rFonts w:ascii="宋体" w:hAnsi="宋体"/>
                <w:color w:val="auto"/>
                <w:sz w:val="24"/>
                <w:szCs w:val="24"/>
                <w:highlight w:val="none"/>
              </w:rPr>
            </w:pPr>
            <w:r>
              <w:rPr>
                <w:rFonts w:ascii="宋体" w:hAnsi="宋体"/>
                <w:color w:val="auto"/>
                <w:sz w:val="24"/>
                <w:szCs w:val="24"/>
                <w:highlight w:val="none"/>
              </w:rPr>
              <w:t>数字专业功放</w:t>
            </w:r>
            <w:r>
              <w:rPr>
                <w:rFonts w:hint="eastAsia" w:ascii="宋体" w:hAnsi="宋体"/>
                <w:color w:val="auto"/>
                <w:sz w:val="24"/>
                <w:szCs w:val="24"/>
                <w:highlight w:val="none"/>
              </w:rPr>
              <w:t>（二）</w:t>
            </w:r>
          </w:p>
          <w:p w14:paraId="68105C18">
            <w:pPr>
              <w:spacing w:line="360" w:lineRule="exact"/>
              <w:ind w:firstLine="480" w:firstLineChars="200"/>
              <w:rPr>
                <w:rFonts w:hint="eastAsia" w:ascii="宋体" w:hAnsi="宋体"/>
                <w:iCs/>
                <w:color w:val="auto"/>
                <w:sz w:val="24"/>
                <w:szCs w:val="24"/>
                <w:highlight w:val="none"/>
              </w:rPr>
            </w:pPr>
            <w:r>
              <w:rPr>
                <w:rFonts w:ascii="宋体" w:hAnsi="宋体"/>
                <w:color w:val="auto"/>
                <w:kern w:val="0"/>
                <w:sz w:val="24"/>
                <w:szCs w:val="24"/>
                <w:highlight w:val="none"/>
              </w:rPr>
              <w:sym w:font="Wingdings 2" w:char="F0EA"/>
            </w:r>
            <w:r>
              <w:rPr>
                <w:rFonts w:ascii="宋体" w:hAnsi="宋体"/>
                <w:i/>
                <w:color w:val="auto"/>
                <w:kern w:val="0"/>
                <w:sz w:val="24"/>
                <w:szCs w:val="24"/>
                <w:highlight w:val="none"/>
                <w:u w:val="single"/>
              </w:rPr>
              <w:t>立体声8Ω：额定功率2×≥1500W，频率响应：</w:t>
            </w:r>
            <w:r>
              <w:rPr>
                <w:rFonts w:hint="eastAsia" w:ascii="宋体" w:hAnsi="宋体"/>
                <w:i/>
                <w:color w:val="auto"/>
                <w:kern w:val="0"/>
                <w:sz w:val="24"/>
                <w:szCs w:val="24"/>
                <w:highlight w:val="none"/>
                <w:u w:val="single"/>
              </w:rPr>
              <w:t>20Hz–20kHz (±3dB)</w:t>
            </w:r>
          </w:p>
        </w:tc>
        <w:tc>
          <w:tcPr>
            <w:tcW w:w="2126" w:type="dxa"/>
            <w:noWrap w:val="0"/>
            <w:vAlign w:val="center"/>
          </w:tcPr>
          <w:p w14:paraId="09A474F0">
            <w:pPr>
              <w:spacing w:line="360" w:lineRule="exact"/>
              <w:ind w:firstLine="480" w:firstLineChars="200"/>
              <w:jc w:val="center"/>
              <w:rPr>
                <w:rFonts w:hint="eastAsia" w:ascii="宋体" w:hAnsi="宋体"/>
                <w:color w:val="auto"/>
                <w:sz w:val="24"/>
                <w:szCs w:val="21"/>
                <w:highlight w:val="none"/>
              </w:rPr>
            </w:pPr>
          </w:p>
        </w:tc>
        <w:tc>
          <w:tcPr>
            <w:tcW w:w="1795" w:type="dxa"/>
            <w:noWrap w:val="0"/>
            <w:vAlign w:val="center"/>
          </w:tcPr>
          <w:p w14:paraId="3E092A82">
            <w:pPr>
              <w:spacing w:line="360" w:lineRule="exact"/>
              <w:ind w:firstLine="480" w:firstLineChars="200"/>
              <w:jc w:val="center"/>
              <w:rPr>
                <w:rFonts w:hint="eastAsia" w:ascii="宋体" w:hAnsi="宋体"/>
                <w:color w:val="auto"/>
                <w:sz w:val="24"/>
                <w:szCs w:val="21"/>
                <w:highlight w:val="none"/>
              </w:rPr>
            </w:pPr>
          </w:p>
        </w:tc>
      </w:tr>
      <w:tr w14:paraId="3E61C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17" w:type="dxa"/>
            <w:noWrap w:val="0"/>
            <w:vAlign w:val="center"/>
          </w:tcPr>
          <w:p w14:paraId="27F8681E">
            <w:pPr>
              <w:spacing w:line="360" w:lineRule="exact"/>
              <w:jc w:val="center"/>
              <w:rPr>
                <w:rFonts w:hint="eastAsia" w:ascii="宋体" w:hAnsi="宋体"/>
                <w:color w:val="auto"/>
                <w:sz w:val="24"/>
                <w:szCs w:val="21"/>
                <w:highlight w:val="none"/>
              </w:rPr>
            </w:pPr>
            <w:r>
              <w:rPr>
                <w:rFonts w:hint="eastAsia" w:ascii="宋体" w:hAnsi="宋体"/>
                <w:color w:val="auto"/>
                <w:sz w:val="24"/>
                <w:szCs w:val="21"/>
                <w:highlight w:val="none"/>
              </w:rPr>
              <w:t>5</w:t>
            </w:r>
          </w:p>
        </w:tc>
        <w:tc>
          <w:tcPr>
            <w:tcW w:w="4820" w:type="dxa"/>
            <w:noWrap w:val="0"/>
            <w:vAlign w:val="center"/>
          </w:tcPr>
          <w:p w14:paraId="4CEE945D">
            <w:pPr>
              <w:snapToGrid w:val="0"/>
              <w:spacing w:line="360" w:lineRule="exact"/>
              <w:rPr>
                <w:rFonts w:ascii="宋体" w:hAnsi="宋体"/>
                <w:color w:val="auto"/>
                <w:sz w:val="24"/>
                <w:szCs w:val="24"/>
                <w:highlight w:val="none"/>
              </w:rPr>
            </w:pPr>
            <w:r>
              <w:rPr>
                <w:rFonts w:ascii="宋体" w:hAnsi="宋体"/>
                <w:color w:val="auto"/>
                <w:sz w:val="24"/>
                <w:szCs w:val="24"/>
                <w:highlight w:val="none"/>
              </w:rPr>
              <w:t>电源时序器</w:t>
            </w:r>
          </w:p>
          <w:p w14:paraId="6FF361BE">
            <w:pPr>
              <w:snapToGrid w:val="0"/>
              <w:spacing w:line="360" w:lineRule="exact"/>
              <w:ind w:firstLine="480" w:firstLineChars="200"/>
              <w:rPr>
                <w:rFonts w:hint="eastAsia" w:ascii="宋体" w:hAnsi="宋体"/>
                <w:iCs/>
                <w:color w:val="auto"/>
                <w:sz w:val="24"/>
                <w:szCs w:val="24"/>
                <w:highlight w:val="none"/>
              </w:rPr>
            </w:pPr>
            <w:r>
              <w:rPr>
                <w:rFonts w:ascii="宋体" w:hAnsi="宋体"/>
                <w:color w:val="auto"/>
                <w:kern w:val="0"/>
                <w:sz w:val="24"/>
                <w:szCs w:val="24"/>
                <w:highlight w:val="none"/>
              </w:rPr>
              <w:sym w:font="Wingdings 2" w:char="F0EA"/>
            </w:r>
            <w:r>
              <w:rPr>
                <w:rFonts w:hint="eastAsia" w:ascii="宋体" w:hAnsi="宋体"/>
                <w:i/>
                <w:color w:val="auto"/>
                <w:kern w:val="0"/>
                <w:sz w:val="24"/>
                <w:szCs w:val="24"/>
                <w:highlight w:val="none"/>
                <w:u w:val="single"/>
              </w:rPr>
              <w:t>3.总功率≥6000W，单路最大≥2000W。</w:t>
            </w:r>
          </w:p>
        </w:tc>
        <w:tc>
          <w:tcPr>
            <w:tcW w:w="2126" w:type="dxa"/>
            <w:noWrap w:val="0"/>
            <w:vAlign w:val="center"/>
          </w:tcPr>
          <w:p w14:paraId="0A32CF85">
            <w:pPr>
              <w:spacing w:line="360" w:lineRule="exact"/>
              <w:ind w:firstLine="480" w:firstLineChars="200"/>
              <w:jc w:val="center"/>
              <w:rPr>
                <w:rFonts w:hint="eastAsia" w:ascii="宋体" w:hAnsi="宋体"/>
                <w:color w:val="auto"/>
                <w:sz w:val="24"/>
                <w:szCs w:val="21"/>
                <w:highlight w:val="none"/>
              </w:rPr>
            </w:pPr>
          </w:p>
        </w:tc>
        <w:tc>
          <w:tcPr>
            <w:tcW w:w="1795" w:type="dxa"/>
            <w:noWrap w:val="0"/>
            <w:vAlign w:val="center"/>
          </w:tcPr>
          <w:p w14:paraId="011EDDDF">
            <w:pPr>
              <w:spacing w:line="360" w:lineRule="exact"/>
              <w:ind w:firstLine="480" w:firstLineChars="200"/>
              <w:jc w:val="center"/>
              <w:rPr>
                <w:rFonts w:hint="eastAsia" w:ascii="宋体" w:hAnsi="宋体"/>
                <w:color w:val="auto"/>
                <w:sz w:val="24"/>
                <w:szCs w:val="21"/>
                <w:highlight w:val="none"/>
              </w:rPr>
            </w:pPr>
          </w:p>
        </w:tc>
      </w:tr>
      <w:tr w14:paraId="7FE10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17" w:type="dxa"/>
            <w:noWrap w:val="0"/>
            <w:vAlign w:val="center"/>
          </w:tcPr>
          <w:p w14:paraId="44ED2E3F">
            <w:pPr>
              <w:spacing w:line="360" w:lineRule="exact"/>
              <w:jc w:val="center"/>
              <w:rPr>
                <w:rFonts w:hint="eastAsia" w:ascii="宋体" w:hAnsi="宋体"/>
                <w:color w:val="auto"/>
                <w:sz w:val="24"/>
                <w:szCs w:val="21"/>
                <w:highlight w:val="none"/>
              </w:rPr>
            </w:pPr>
            <w:r>
              <w:rPr>
                <w:rFonts w:hint="eastAsia" w:ascii="宋体" w:hAnsi="宋体"/>
                <w:color w:val="auto"/>
                <w:sz w:val="24"/>
                <w:szCs w:val="21"/>
                <w:highlight w:val="none"/>
              </w:rPr>
              <w:t>6</w:t>
            </w:r>
          </w:p>
        </w:tc>
        <w:tc>
          <w:tcPr>
            <w:tcW w:w="4820" w:type="dxa"/>
            <w:noWrap w:val="0"/>
            <w:vAlign w:val="center"/>
          </w:tcPr>
          <w:p w14:paraId="29C4E230">
            <w:pPr>
              <w:snapToGrid w:val="0"/>
              <w:spacing w:line="360" w:lineRule="exact"/>
              <w:rPr>
                <w:rFonts w:ascii="宋体" w:hAnsi="宋体"/>
                <w:color w:val="auto"/>
                <w:kern w:val="0"/>
                <w:sz w:val="24"/>
                <w:szCs w:val="24"/>
                <w:highlight w:val="none"/>
              </w:rPr>
            </w:pPr>
            <w:r>
              <w:rPr>
                <w:rFonts w:ascii="宋体" w:hAnsi="宋体"/>
                <w:color w:val="auto"/>
                <w:kern w:val="0"/>
                <w:sz w:val="24"/>
                <w:szCs w:val="24"/>
                <w:highlight w:val="none"/>
              </w:rPr>
              <w:t>LED 电动变焦聚光面光灯</w:t>
            </w:r>
          </w:p>
          <w:p w14:paraId="02681B67">
            <w:pPr>
              <w:snapToGrid w:val="0"/>
              <w:spacing w:line="360" w:lineRule="exact"/>
              <w:ind w:firstLine="480" w:firstLineChars="200"/>
              <w:rPr>
                <w:rFonts w:hint="eastAsia" w:ascii="宋体" w:hAnsi="宋体"/>
                <w:color w:val="auto"/>
                <w:sz w:val="24"/>
                <w:szCs w:val="24"/>
                <w:highlight w:val="none"/>
              </w:rPr>
            </w:pPr>
            <w:r>
              <w:rPr>
                <w:rFonts w:ascii="宋体" w:hAnsi="宋体"/>
                <w:i/>
                <w:color w:val="auto"/>
                <w:kern w:val="0"/>
                <w:sz w:val="24"/>
                <w:szCs w:val="24"/>
                <w:highlight w:val="none"/>
                <w:u w:val="single"/>
              </w:rPr>
              <w:sym w:font="Wingdings 2" w:char="F0EA"/>
            </w:r>
            <w:r>
              <w:rPr>
                <w:rFonts w:hint="eastAsia" w:ascii="宋体" w:hAnsi="宋体"/>
                <w:i/>
                <w:color w:val="auto"/>
                <w:kern w:val="0"/>
                <w:sz w:val="24"/>
                <w:szCs w:val="24"/>
                <w:highlight w:val="none"/>
                <w:u w:val="single"/>
              </w:rPr>
              <w:t>7.光源配置：≥300W单颗集成COB LED光源。</w:t>
            </w:r>
          </w:p>
        </w:tc>
        <w:tc>
          <w:tcPr>
            <w:tcW w:w="2126" w:type="dxa"/>
            <w:noWrap w:val="0"/>
            <w:vAlign w:val="center"/>
          </w:tcPr>
          <w:p w14:paraId="12EA449A">
            <w:pPr>
              <w:spacing w:line="360" w:lineRule="exact"/>
              <w:ind w:firstLine="480" w:firstLineChars="200"/>
              <w:jc w:val="center"/>
              <w:rPr>
                <w:rFonts w:hint="eastAsia" w:ascii="宋体" w:hAnsi="宋体"/>
                <w:color w:val="auto"/>
                <w:sz w:val="24"/>
                <w:szCs w:val="21"/>
                <w:highlight w:val="none"/>
              </w:rPr>
            </w:pPr>
          </w:p>
        </w:tc>
        <w:tc>
          <w:tcPr>
            <w:tcW w:w="1795" w:type="dxa"/>
            <w:noWrap w:val="0"/>
            <w:vAlign w:val="center"/>
          </w:tcPr>
          <w:p w14:paraId="332AE5DC">
            <w:pPr>
              <w:spacing w:line="360" w:lineRule="exact"/>
              <w:ind w:firstLine="480" w:firstLineChars="200"/>
              <w:jc w:val="center"/>
              <w:rPr>
                <w:rFonts w:hint="eastAsia" w:ascii="宋体" w:hAnsi="宋体"/>
                <w:color w:val="auto"/>
                <w:sz w:val="24"/>
                <w:szCs w:val="21"/>
                <w:highlight w:val="none"/>
              </w:rPr>
            </w:pPr>
          </w:p>
        </w:tc>
      </w:tr>
      <w:tr w14:paraId="6C82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17" w:type="dxa"/>
            <w:noWrap w:val="0"/>
            <w:vAlign w:val="center"/>
          </w:tcPr>
          <w:p w14:paraId="08FDED7E">
            <w:pPr>
              <w:spacing w:line="360" w:lineRule="exact"/>
              <w:jc w:val="center"/>
              <w:rPr>
                <w:rFonts w:hint="eastAsia" w:ascii="宋体" w:hAnsi="宋体"/>
                <w:color w:val="auto"/>
                <w:sz w:val="24"/>
                <w:szCs w:val="21"/>
                <w:highlight w:val="none"/>
              </w:rPr>
            </w:pPr>
            <w:r>
              <w:rPr>
                <w:rFonts w:hint="eastAsia" w:ascii="宋体" w:hAnsi="宋体"/>
                <w:color w:val="auto"/>
                <w:sz w:val="24"/>
                <w:szCs w:val="21"/>
                <w:highlight w:val="none"/>
              </w:rPr>
              <w:t>7</w:t>
            </w:r>
          </w:p>
        </w:tc>
        <w:tc>
          <w:tcPr>
            <w:tcW w:w="4820" w:type="dxa"/>
            <w:noWrap w:val="0"/>
            <w:vAlign w:val="center"/>
          </w:tcPr>
          <w:p w14:paraId="2F2DF036">
            <w:pPr>
              <w:snapToGrid w:val="0"/>
              <w:spacing w:line="360" w:lineRule="exact"/>
              <w:rPr>
                <w:rFonts w:ascii="宋体" w:hAnsi="宋体"/>
                <w:color w:val="auto"/>
                <w:kern w:val="0"/>
                <w:sz w:val="24"/>
                <w:szCs w:val="24"/>
                <w:highlight w:val="none"/>
              </w:rPr>
            </w:pPr>
            <w:r>
              <w:rPr>
                <w:rFonts w:ascii="宋体" w:hAnsi="宋体"/>
                <w:color w:val="auto"/>
                <w:kern w:val="0"/>
                <w:sz w:val="24"/>
                <w:szCs w:val="24"/>
                <w:highlight w:val="none"/>
              </w:rPr>
              <w:t>LED800W切割灯</w:t>
            </w:r>
          </w:p>
          <w:p w14:paraId="35735DAC">
            <w:pPr>
              <w:snapToGrid w:val="0"/>
              <w:spacing w:line="360" w:lineRule="exact"/>
              <w:ind w:firstLine="480" w:firstLineChars="200"/>
              <w:rPr>
                <w:rFonts w:hint="eastAsia" w:ascii="宋体" w:hAnsi="宋体"/>
                <w:color w:val="auto"/>
                <w:sz w:val="24"/>
                <w:szCs w:val="24"/>
                <w:highlight w:val="none"/>
              </w:rPr>
            </w:pPr>
            <w:r>
              <w:rPr>
                <w:rFonts w:ascii="宋体" w:hAnsi="宋体"/>
                <w:i/>
                <w:color w:val="auto"/>
                <w:kern w:val="0"/>
                <w:sz w:val="24"/>
                <w:szCs w:val="24"/>
                <w:highlight w:val="none"/>
                <w:u w:val="single"/>
              </w:rPr>
              <w:sym w:font="Wingdings 2" w:char="F0EA"/>
            </w:r>
            <w:r>
              <w:rPr>
                <w:rFonts w:hint="eastAsia" w:ascii="宋体" w:hAnsi="宋体"/>
                <w:i/>
                <w:color w:val="auto"/>
                <w:kern w:val="0"/>
                <w:sz w:val="24"/>
                <w:szCs w:val="24"/>
                <w:highlight w:val="none"/>
                <w:u w:val="single"/>
              </w:rPr>
              <w:t>1.光源规格：≥800W LED COB光源。</w:t>
            </w:r>
          </w:p>
        </w:tc>
        <w:tc>
          <w:tcPr>
            <w:tcW w:w="2126" w:type="dxa"/>
            <w:noWrap w:val="0"/>
            <w:vAlign w:val="center"/>
          </w:tcPr>
          <w:p w14:paraId="7B0CBA57">
            <w:pPr>
              <w:spacing w:line="360" w:lineRule="exact"/>
              <w:ind w:firstLine="480" w:firstLineChars="200"/>
              <w:jc w:val="center"/>
              <w:rPr>
                <w:rFonts w:hint="eastAsia" w:ascii="宋体" w:hAnsi="宋体"/>
                <w:color w:val="auto"/>
                <w:sz w:val="24"/>
                <w:szCs w:val="21"/>
                <w:highlight w:val="none"/>
              </w:rPr>
            </w:pPr>
          </w:p>
        </w:tc>
        <w:tc>
          <w:tcPr>
            <w:tcW w:w="1795" w:type="dxa"/>
            <w:noWrap w:val="0"/>
            <w:vAlign w:val="center"/>
          </w:tcPr>
          <w:p w14:paraId="5E811032">
            <w:pPr>
              <w:spacing w:line="360" w:lineRule="exact"/>
              <w:ind w:firstLine="480" w:firstLineChars="200"/>
              <w:jc w:val="center"/>
              <w:rPr>
                <w:rFonts w:hint="eastAsia" w:ascii="宋体" w:hAnsi="宋体"/>
                <w:color w:val="auto"/>
                <w:sz w:val="24"/>
                <w:szCs w:val="21"/>
                <w:highlight w:val="none"/>
              </w:rPr>
            </w:pPr>
          </w:p>
        </w:tc>
      </w:tr>
      <w:tr w14:paraId="2243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17" w:type="dxa"/>
            <w:noWrap w:val="0"/>
            <w:vAlign w:val="center"/>
          </w:tcPr>
          <w:p w14:paraId="3F69A1CF">
            <w:pPr>
              <w:spacing w:line="360" w:lineRule="exact"/>
              <w:jc w:val="center"/>
              <w:rPr>
                <w:rFonts w:hint="eastAsia" w:ascii="宋体" w:hAnsi="宋体"/>
                <w:color w:val="auto"/>
                <w:sz w:val="24"/>
                <w:szCs w:val="21"/>
                <w:highlight w:val="none"/>
              </w:rPr>
            </w:pPr>
            <w:r>
              <w:rPr>
                <w:rFonts w:hint="eastAsia" w:ascii="宋体" w:hAnsi="宋体"/>
                <w:color w:val="auto"/>
                <w:sz w:val="24"/>
                <w:szCs w:val="21"/>
                <w:highlight w:val="none"/>
              </w:rPr>
              <w:t>8</w:t>
            </w:r>
          </w:p>
        </w:tc>
        <w:tc>
          <w:tcPr>
            <w:tcW w:w="4820" w:type="dxa"/>
            <w:noWrap w:val="0"/>
            <w:vAlign w:val="top"/>
          </w:tcPr>
          <w:p w14:paraId="7B957FC7">
            <w:pPr>
              <w:widowControl/>
              <w:snapToGrid w:val="0"/>
              <w:jc w:val="left"/>
              <w:rPr>
                <w:rFonts w:ascii="宋体" w:hAnsi="宋体"/>
                <w:color w:val="auto"/>
                <w:kern w:val="0"/>
                <w:sz w:val="24"/>
                <w:szCs w:val="24"/>
                <w:highlight w:val="none"/>
              </w:rPr>
            </w:pPr>
            <w:r>
              <w:rPr>
                <w:rFonts w:ascii="宋体" w:hAnsi="宋体"/>
                <w:color w:val="auto"/>
                <w:kern w:val="0"/>
                <w:sz w:val="24"/>
                <w:szCs w:val="24"/>
                <w:highlight w:val="none"/>
              </w:rPr>
              <w:t>LED帕灯</w:t>
            </w:r>
          </w:p>
          <w:p w14:paraId="0F35C87A">
            <w:pPr>
              <w:widowControl/>
              <w:snapToGrid w:val="0"/>
              <w:ind w:firstLine="480" w:firstLineChars="200"/>
              <w:jc w:val="left"/>
              <w:rPr>
                <w:rFonts w:hint="eastAsia" w:ascii="宋体" w:hAnsi="宋体"/>
                <w:i/>
                <w:color w:val="auto"/>
                <w:kern w:val="0"/>
                <w:sz w:val="24"/>
                <w:szCs w:val="24"/>
                <w:highlight w:val="none"/>
                <w:u w:val="single"/>
              </w:rPr>
            </w:pPr>
            <w:r>
              <w:rPr>
                <w:rFonts w:ascii="宋体" w:hAnsi="宋体"/>
                <w:i/>
                <w:color w:val="auto"/>
                <w:kern w:val="0"/>
                <w:sz w:val="24"/>
                <w:szCs w:val="24"/>
                <w:highlight w:val="none"/>
                <w:u w:val="single"/>
              </w:rPr>
              <w:sym w:font="Wingdings 2" w:char="F0EA"/>
            </w:r>
            <w:r>
              <w:rPr>
                <w:rFonts w:hint="eastAsia" w:ascii="宋体" w:hAnsi="宋体"/>
                <w:i/>
                <w:color w:val="auto"/>
                <w:kern w:val="0"/>
                <w:sz w:val="24"/>
                <w:szCs w:val="24"/>
                <w:highlight w:val="none"/>
                <w:u w:val="single"/>
              </w:rPr>
              <w:t>1.光源：至少18颗，单颗≥10W，四合一全彩LED灯珠。</w:t>
            </w:r>
          </w:p>
        </w:tc>
        <w:tc>
          <w:tcPr>
            <w:tcW w:w="2126" w:type="dxa"/>
            <w:noWrap w:val="0"/>
            <w:vAlign w:val="center"/>
          </w:tcPr>
          <w:p w14:paraId="16D6EC4C">
            <w:pPr>
              <w:spacing w:line="360" w:lineRule="exact"/>
              <w:ind w:firstLine="480" w:firstLineChars="200"/>
              <w:jc w:val="center"/>
              <w:rPr>
                <w:rFonts w:hint="eastAsia" w:ascii="宋体" w:hAnsi="宋体"/>
                <w:color w:val="auto"/>
                <w:sz w:val="24"/>
                <w:szCs w:val="21"/>
                <w:highlight w:val="none"/>
              </w:rPr>
            </w:pPr>
          </w:p>
        </w:tc>
        <w:tc>
          <w:tcPr>
            <w:tcW w:w="1795" w:type="dxa"/>
            <w:noWrap w:val="0"/>
            <w:vAlign w:val="center"/>
          </w:tcPr>
          <w:p w14:paraId="336FAA9A">
            <w:pPr>
              <w:spacing w:line="360" w:lineRule="exact"/>
              <w:ind w:firstLine="480" w:firstLineChars="200"/>
              <w:jc w:val="center"/>
              <w:rPr>
                <w:rFonts w:hint="eastAsia" w:ascii="宋体" w:hAnsi="宋体"/>
                <w:color w:val="auto"/>
                <w:sz w:val="24"/>
                <w:szCs w:val="21"/>
                <w:highlight w:val="none"/>
              </w:rPr>
            </w:pPr>
          </w:p>
        </w:tc>
      </w:tr>
      <w:tr w14:paraId="71532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17" w:type="dxa"/>
            <w:noWrap w:val="0"/>
            <w:vAlign w:val="center"/>
          </w:tcPr>
          <w:p w14:paraId="3B85E803">
            <w:pPr>
              <w:spacing w:line="360" w:lineRule="exact"/>
              <w:jc w:val="center"/>
              <w:rPr>
                <w:rFonts w:hint="eastAsia" w:ascii="宋体" w:hAnsi="宋体"/>
                <w:color w:val="auto"/>
                <w:sz w:val="24"/>
                <w:szCs w:val="21"/>
                <w:highlight w:val="none"/>
              </w:rPr>
            </w:pPr>
            <w:r>
              <w:rPr>
                <w:rFonts w:hint="eastAsia" w:ascii="宋体" w:hAnsi="宋体"/>
                <w:color w:val="auto"/>
                <w:sz w:val="24"/>
                <w:szCs w:val="21"/>
                <w:highlight w:val="none"/>
              </w:rPr>
              <w:t>9</w:t>
            </w:r>
          </w:p>
        </w:tc>
        <w:tc>
          <w:tcPr>
            <w:tcW w:w="4820" w:type="dxa"/>
            <w:noWrap w:val="0"/>
            <w:vAlign w:val="top"/>
          </w:tcPr>
          <w:p w14:paraId="20A25936">
            <w:pPr>
              <w:widowControl/>
              <w:snapToGrid w:val="0"/>
              <w:jc w:val="left"/>
              <w:rPr>
                <w:rFonts w:ascii="宋体" w:hAnsi="宋体"/>
                <w:color w:val="auto"/>
                <w:kern w:val="0"/>
                <w:sz w:val="24"/>
                <w:szCs w:val="24"/>
                <w:highlight w:val="none"/>
              </w:rPr>
            </w:pPr>
            <w:r>
              <w:rPr>
                <w:rFonts w:ascii="宋体" w:hAnsi="宋体"/>
                <w:color w:val="auto"/>
                <w:kern w:val="0"/>
                <w:sz w:val="24"/>
                <w:szCs w:val="24"/>
                <w:highlight w:val="none"/>
              </w:rPr>
              <w:t>LED三合一模组图案灯</w:t>
            </w:r>
          </w:p>
          <w:p w14:paraId="20E6BD93">
            <w:pPr>
              <w:widowControl/>
              <w:snapToGrid w:val="0"/>
              <w:ind w:firstLine="480" w:firstLineChars="200"/>
              <w:jc w:val="left"/>
              <w:rPr>
                <w:rFonts w:hint="eastAsia" w:ascii="宋体" w:hAnsi="宋体"/>
                <w:color w:val="auto"/>
                <w:kern w:val="0"/>
                <w:sz w:val="24"/>
                <w:szCs w:val="24"/>
                <w:highlight w:val="none"/>
              </w:rPr>
            </w:pPr>
            <w:r>
              <w:rPr>
                <w:rFonts w:ascii="宋体" w:hAnsi="宋体"/>
                <w:i/>
                <w:color w:val="auto"/>
                <w:kern w:val="0"/>
                <w:sz w:val="24"/>
                <w:szCs w:val="24"/>
                <w:highlight w:val="none"/>
                <w:u w:val="single"/>
              </w:rPr>
              <w:sym w:font="Wingdings 2" w:char="F0EA"/>
            </w:r>
            <w:r>
              <w:rPr>
                <w:rFonts w:hint="eastAsia" w:ascii="宋体" w:hAnsi="宋体"/>
                <w:i/>
                <w:color w:val="auto"/>
                <w:kern w:val="0"/>
                <w:sz w:val="24"/>
                <w:szCs w:val="24"/>
                <w:highlight w:val="none"/>
                <w:u w:val="single"/>
              </w:rPr>
              <w:t>1.灯泡功率：≥350W LED COB光源。</w:t>
            </w:r>
          </w:p>
        </w:tc>
        <w:tc>
          <w:tcPr>
            <w:tcW w:w="2126" w:type="dxa"/>
            <w:noWrap w:val="0"/>
            <w:vAlign w:val="center"/>
          </w:tcPr>
          <w:p w14:paraId="10CF11CC">
            <w:pPr>
              <w:spacing w:line="360" w:lineRule="exact"/>
              <w:ind w:firstLine="480" w:firstLineChars="200"/>
              <w:jc w:val="center"/>
              <w:rPr>
                <w:rFonts w:hint="eastAsia" w:ascii="宋体" w:hAnsi="宋体"/>
                <w:color w:val="auto"/>
                <w:sz w:val="24"/>
                <w:szCs w:val="21"/>
                <w:highlight w:val="none"/>
              </w:rPr>
            </w:pPr>
          </w:p>
        </w:tc>
        <w:tc>
          <w:tcPr>
            <w:tcW w:w="1795" w:type="dxa"/>
            <w:noWrap w:val="0"/>
            <w:vAlign w:val="center"/>
          </w:tcPr>
          <w:p w14:paraId="71EAC59A">
            <w:pPr>
              <w:spacing w:line="360" w:lineRule="exact"/>
              <w:ind w:firstLine="480" w:firstLineChars="200"/>
              <w:jc w:val="center"/>
              <w:rPr>
                <w:rFonts w:hint="eastAsia" w:ascii="宋体" w:hAnsi="宋体"/>
                <w:color w:val="auto"/>
                <w:sz w:val="24"/>
                <w:szCs w:val="21"/>
                <w:highlight w:val="none"/>
              </w:rPr>
            </w:pPr>
          </w:p>
        </w:tc>
      </w:tr>
      <w:tr w14:paraId="627D8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17" w:type="dxa"/>
            <w:noWrap w:val="0"/>
            <w:vAlign w:val="center"/>
          </w:tcPr>
          <w:p w14:paraId="63E53D6B">
            <w:pPr>
              <w:spacing w:line="360" w:lineRule="exact"/>
              <w:jc w:val="center"/>
              <w:rPr>
                <w:rFonts w:hint="eastAsia" w:ascii="宋体" w:hAnsi="宋体"/>
                <w:color w:val="auto"/>
                <w:sz w:val="24"/>
                <w:szCs w:val="21"/>
                <w:highlight w:val="none"/>
              </w:rPr>
            </w:pPr>
            <w:r>
              <w:rPr>
                <w:rFonts w:hint="eastAsia" w:ascii="宋体" w:hAnsi="宋体"/>
                <w:color w:val="auto"/>
                <w:sz w:val="24"/>
                <w:szCs w:val="21"/>
                <w:highlight w:val="none"/>
              </w:rPr>
              <w:t>1</w:t>
            </w:r>
            <w:r>
              <w:rPr>
                <w:rFonts w:ascii="宋体" w:hAnsi="宋体"/>
                <w:color w:val="auto"/>
                <w:sz w:val="24"/>
                <w:szCs w:val="21"/>
                <w:highlight w:val="none"/>
              </w:rPr>
              <w:t>0</w:t>
            </w:r>
          </w:p>
        </w:tc>
        <w:tc>
          <w:tcPr>
            <w:tcW w:w="4820" w:type="dxa"/>
            <w:noWrap w:val="0"/>
            <w:vAlign w:val="top"/>
          </w:tcPr>
          <w:p w14:paraId="6A4B0F36">
            <w:pPr>
              <w:widowControl/>
              <w:snapToGrid w:val="0"/>
              <w:jc w:val="left"/>
              <w:rPr>
                <w:rFonts w:ascii="宋体" w:hAnsi="宋体"/>
                <w:color w:val="auto"/>
                <w:kern w:val="0"/>
                <w:sz w:val="24"/>
                <w:szCs w:val="24"/>
                <w:highlight w:val="none"/>
              </w:rPr>
            </w:pPr>
            <w:r>
              <w:rPr>
                <w:rFonts w:ascii="宋体" w:hAnsi="宋体"/>
                <w:color w:val="auto"/>
                <w:kern w:val="0"/>
                <w:sz w:val="24"/>
                <w:szCs w:val="24"/>
                <w:highlight w:val="none"/>
              </w:rPr>
              <w:t>LED大功率平板会议灯</w:t>
            </w:r>
          </w:p>
          <w:p w14:paraId="690D8F3D">
            <w:pPr>
              <w:widowControl/>
              <w:snapToGrid w:val="0"/>
              <w:ind w:firstLine="480" w:firstLineChars="200"/>
              <w:jc w:val="left"/>
              <w:rPr>
                <w:rFonts w:hint="eastAsia" w:ascii="宋体" w:hAnsi="宋体"/>
                <w:color w:val="auto"/>
                <w:kern w:val="0"/>
                <w:sz w:val="24"/>
                <w:szCs w:val="24"/>
                <w:highlight w:val="none"/>
              </w:rPr>
            </w:pPr>
            <w:r>
              <w:rPr>
                <w:rFonts w:ascii="宋体" w:hAnsi="宋体"/>
                <w:i/>
                <w:color w:val="auto"/>
                <w:kern w:val="0"/>
                <w:sz w:val="24"/>
                <w:szCs w:val="24"/>
                <w:highlight w:val="none"/>
                <w:u w:val="single"/>
              </w:rPr>
              <w:sym w:font="Wingdings 2" w:char="F0EA"/>
            </w:r>
            <w:r>
              <w:rPr>
                <w:rFonts w:hint="eastAsia" w:ascii="宋体" w:hAnsi="宋体"/>
                <w:i/>
                <w:color w:val="auto"/>
                <w:kern w:val="0"/>
                <w:sz w:val="24"/>
                <w:szCs w:val="24"/>
                <w:highlight w:val="none"/>
                <w:u w:val="single"/>
              </w:rPr>
              <w:t>6.灯泡功率：≥200W 。</w:t>
            </w:r>
          </w:p>
        </w:tc>
        <w:tc>
          <w:tcPr>
            <w:tcW w:w="2126" w:type="dxa"/>
            <w:noWrap w:val="0"/>
            <w:vAlign w:val="center"/>
          </w:tcPr>
          <w:p w14:paraId="77445F87">
            <w:pPr>
              <w:spacing w:line="360" w:lineRule="exact"/>
              <w:ind w:firstLine="480" w:firstLineChars="200"/>
              <w:jc w:val="center"/>
              <w:rPr>
                <w:rFonts w:hint="eastAsia" w:ascii="宋体" w:hAnsi="宋体"/>
                <w:color w:val="auto"/>
                <w:sz w:val="24"/>
                <w:szCs w:val="21"/>
                <w:highlight w:val="none"/>
              </w:rPr>
            </w:pPr>
          </w:p>
        </w:tc>
        <w:tc>
          <w:tcPr>
            <w:tcW w:w="1795" w:type="dxa"/>
            <w:noWrap w:val="0"/>
            <w:vAlign w:val="center"/>
          </w:tcPr>
          <w:p w14:paraId="7302E28C">
            <w:pPr>
              <w:spacing w:line="360" w:lineRule="exact"/>
              <w:ind w:firstLine="480" w:firstLineChars="200"/>
              <w:jc w:val="center"/>
              <w:rPr>
                <w:rFonts w:hint="eastAsia" w:ascii="宋体" w:hAnsi="宋体"/>
                <w:color w:val="auto"/>
                <w:sz w:val="24"/>
                <w:szCs w:val="21"/>
                <w:highlight w:val="none"/>
              </w:rPr>
            </w:pPr>
          </w:p>
        </w:tc>
      </w:tr>
      <w:tr w14:paraId="76B8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17" w:type="dxa"/>
            <w:noWrap w:val="0"/>
            <w:vAlign w:val="center"/>
          </w:tcPr>
          <w:p w14:paraId="133B39C8">
            <w:pPr>
              <w:spacing w:line="360" w:lineRule="exact"/>
              <w:jc w:val="center"/>
              <w:rPr>
                <w:rFonts w:hint="eastAsia" w:ascii="宋体" w:hAnsi="宋体"/>
                <w:color w:val="auto"/>
                <w:sz w:val="24"/>
                <w:szCs w:val="21"/>
                <w:highlight w:val="none"/>
              </w:rPr>
            </w:pPr>
            <w:r>
              <w:rPr>
                <w:rFonts w:ascii="宋体" w:hAnsi="宋体"/>
                <w:color w:val="auto"/>
                <w:sz w:val="24"/>
                <w:szCs w:val="21"/>
                <w:highlight w:val="none"/>
              </w:rPr>
              <w:t>11</w:t>
            </w:r>
          </w:p>
        </w:tc>
        <w:tc>
          <w:tcPr>
            <w:tcW w:w="4820" w:type="dxa"/>
            <w:noWrap w:val="0"/>
            <w:vAlign w:val="top"/>
          </w:tcPr>
          <w:p w14:paraId="72B212BA">
            <w:pPr>
              <w:widowControl/>
              <w:snapToGrid w:val="0"/>
              <w:jc w:val="left"/>
              <w:rPr>
                <w:rFonts w:ascii="宋体" w:hAnsi="宋体"/>
                <w:i/>
                <w:color w:val="auto"/>
                <w:kern w:val="0"/>
                <w:sz w:val="24"/>
                <w:szCs w:val="24"/>
                <w:highlight w:val="none"/>
                <w:u w:val="single"/>
              </w:rPr>
            </w:pPr>
            <w:r>
              <w:rPr>
                <w:rFonts w:ascii="宋体" w:hAnsi="宋体"/>
                <w:color w:val="auto"/>
                <w:kern w:val="0"/>
                <w:sz w:val="24"/>
                <w:szCs w:val="24"/>
                <w:highlight w:val="none"/>
              </w:rPr>
              <w:t>380W防尘防雾光束灯</w:t>
            </w:r>
          </w:p>
          <w:p w14:paraId="0F560B56">
            <w:pPr>
              <w:ind w:firstLine="480" w:firstLineChars="200"/>
              <w:rPr>
                <w:rFonts w:hint="eastAsia" w:ascii="宋体" w:hAnsi="宋体"/>
                <w:i/>
                <w:color w:val="auto"/>
                <w:kern w:val="0"/>
                <w:sz w:val="24"/>
                <w:szCs w:val="24"/>
                <w:highlight w:val="none"/>
                <w:u w:val="single"/>
              </w:rPr>
            </w:pPr>
            <w:r>
              <w:rPr>
                <w:rFonts w:ascii="宋体" w:hAnsi="宋体"/>
                <w:i/>
                <w:color w:val="auto"/>
                <w:kern w:val="0"/>
                <w:sz w:val="24"/>
                <w:szCs w:val="24"/>
                <w:highlight w:val="none"/>
                <w:u w:val="single"/>
              </w:rPr>
              <w:sym w:font="Wingdings 2" w:char="F0EA"/>
            </w:r>
            <w:r>
              <w:rPr>
                <w:rFonts w:hint="eastAsia" w:ascii="宋体" w:hAnsi="宋体"/>
                <w:i/>
                <w:color w:val="auto"/>
                <w:kern w:val="0"/>
                <w:sz w:val="24"/>
                <w:szCs w:val="24"/>
                <w:highlight w:val="none"/>
                <w:u w:val="single"/>
              </w:rPr>
              <w:t>1.灯泡功率：≥380W，色温7800K-8200K光源。</w:t>
            </w:r>
          </w:p>
        </w:tc>
        <w:tc>
          <w:tcPr>
            <w:tcW w:w="2126" w:type="dxa"/>
            <w:noWrap w:val="0"/>
            <w:vAlign w:val="center"/>
          </w:tcPr>
          <w:p w14:paraId="3A0EE13E">
            <w:pPr>
              <w:spacing w:line="360" w:lineRule="exact"/>
              <w:ind w:firstLine="480" w:firstLineChars="200"/>
              <w:jc w:val="center"/>
              <w:rPr>
                <w:rFonts w:hint="eastAsia" w:ascii="宋体" w:hAnsi="宋体"/>
                <w:color w:val="auto"/>
                <w:sz w:val="24"/>
                <w:szCs w:val="21"/>
                <w:highlight w:val="none"/>
              </w:rPr>
            </w:pPr>
          </w:p>
        </w:tc>
        <w:tc>
          <w:tcPr>
            <w:tcW w:w="1795" w:type="dxa"/>
            <w:noWrap w:val="0"/>
            <w:vAlign w:val="center"/>
          </w:tcPr>
          <w:p w14:paraId="2CD11092">
            <w:pPr>
              <w:spacing w:line="360" w:lineRule="exact"/>
              <w:ind w:firstLine="480" w:firstLineChars="200"/>
              <w:jc w:val="center"/>
              <w:rPr>
                <w:rFonts w:hint="eastAsia" w:ascii="宋体" w:hAnsi="宋体"/>
                <w:color w:val="auto"/>
                <w:sz w:val="24"/>
                <w:szCs w:val="21"/>
                <w:highlight w:val="none"/>
              </w:rPr>
            </w:pPr>
          </w:p>
        </w:tc>
      </w:tr>
      <w:tr w14:paraId="684F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17" w:type="dxa"/>
            <w:noWrap w:val="0"/>
            <w:vAlign w:val="center"/>
          </w:tcPr>
          <w:p w14:paraId="5AA8DD28">
            <w:pPr>
              <w:spacing w:line="360" w:lineRule="exact"/>
              <w:jc w:val="center"/>
              <w:rPr>
                <w:rFonts w:hint="eastAsia" w:ascii="宋体" w:hAnsi="宋体"/>
                <w:color w:val="auto"/>
                <w:sz w:val="24"/>
                <w:szCs w:val="21"/>
                <w:highlight w:val="none"/>
              </w:rPr>
            </w:pPr>
            <w:r>
              <w:rPr>
                <w:rFonts w:ascii="宋体" w:hAnsi="宋体"/>
                <w:color w:val="auto"/>
                <w:sz w:val="24"/>
                <w:szCs w:val="21"/>
                <w:highlight w:val="none"/>
              </w:rPr>
              <w:t>12</w:t>
            </w:r>
          </w:p>
        </w:tc>
        <w:tc>
          <w:tcPr>
            <w:tcW w:w="4820" w:type="dxa"/>
            <w:noWrap w:val="0"/>
            <w:vAlign w:val="center"/>
          </w:tcPr>
          <w:p w14:paraId="0EF81E14">
            <w:pPr>
              <w:snapToGrid w:val="0"/>
              <w:spacing w:line="360" w:lineRule="exact"/>
              <w:rPr>
                <w:rFonts w:ascii="宋体" w:hAnsi="宋体"/>
                <w:color w:val="auto"/>
                <w:kern w:val="0"/>
                <w:sz w:val="24"/>
                <w:szCs w:val="24"/>
                <w:highlight w:val="none"/>
              </w:rPr>
            </w:pPr>
            <w:r>
              <w:rPr>
                <w:rFonts w:ascii="宋体" w:hAnsi="宋体"/>
                <w:color w:val="auto"/>
                <w:kern w:val="0"/>
                <w:sz w:val="24"/>
                <w:szCs w:val="24"/>
                <w:highlight w:val="none"/>
              </w:rPr>
              <w:t>19颗蜂眼三合一摇头灯</w:t>
            </w:r>
          </w:p>
          <w:p w14:paraId="0B3309CD">
            <w:pPr>
              <w:snapToGrid w:val="0"/>
              <w:spacing w:line="360" w:lineRule="exact"/>
              <w:ind w:firstLine="480" w:firstLineChars="200"/>
              <w:rPr>
                <w:rFonts w:hint="eastAsia" w:ascii="宋体" w:hAnsi="宋体"/>
                <w:color w:val="auto"/>
                <w:sz w:val="24"/>
                <w:szCs w:val="24"/>
                <w:highlight w:val="none"/>
              </w:rPr>
            </w:pPr>
            <w:r>
              <w:rPr>
                <w:rFonts w:ascii="宋体" w:hAnsi="宋体"/>
                <w:i/>
                <w:color w:val="auto"/>
                <w:kern w:val="0"/>
                <w:sz w:val="24"/>
                <w:szCs w:val="24"/>
                <w:highlight w:val="none"/>
                <w:u w:val="single"/>
              </w:rPr>
              <w:sym w:font="Wingdings 2" w:char="F0EA"/>
            </w:r>
            <w:r>
              <w:rPr>
                <w:rFonts w:hint="eastAsia" w:ascii="宋体" w:hAnsi="宋体"/>
                <w:i/>
                <w:color w:val="auto"/>
                <w:kern w:val="0"/>
                <w:sz w:val="24"/>
                <w:szCs w:val="24"/>
                <w:highlight w:val="none"/>
                <w:u w:val="single"/>
              </w:rPr>
              <w:t>1.灯泡功率：≥300W。</w:t>
            </w:r>
          </w:p>
        </w:tc>
        <w:tc>
          <w:tcPr>
            <w:tcW w:w="2126" w:type="dxa"/>
            <w:noWrap w:val="0"/>
            <w:vAlign w:val="center"/>
          </w:tcPr>
          <w:p w14:paraId="6AF56F89">
            <w:pPr>
              <w:spacing w:line="360" w:lineRule="exact"/>
              <w:ind w:firstLine="480" w:firstLineChars="200"/>
              <w:jc w:val="center"/>
              <w:rPr>
                <w:rFonts w:hint="eastAsia" w:ascii="宋体" w:hAnsi="宋体"/>
                <w:color w:val="auto"/>
                <w:sz w:val="24"/>
                <w:szCs w:val="21"/>
                <w:highlight w:val="none"/>
              </w:rPr>
            </w:pPr>
          </w:p>
        </w:tc>
        <w:tc>
          <w:tcPr>
            <w:tcW w:w="1795" w:type="dxa"/>
            <w:noWrap w:val="0"/>
            <w:vAlign w:val="center"/>
          </w:tcPr>
          <w:p w14:paraId="280458A0">
            <w:pPr>
              <w:spacing w:line="360" w:lineRule="exact"/>
              <w:ind w:firstLine="480" w:firstLineChars="200"/>
              <w:jc w:val="center"/>
              <w:rPr>
                <w:rFonts w:hint="eastAsia" w:ascii="宋体" w:hAnsi="宋体"/>
                <w:color w:val="auto"/>
                <w:sz w:val="24"/>
                <w:szCs w:val="21"/>
                <w:highlight w:val="none"/>
              </w:rPr>
            </w:pPr>
          </w:p>
        </w:tc>
      </w:tr>
      <w:tr w14:paraId="1C1C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17" w:type="dxa"/>
            <w:noWrap w:val="0"/>
            <w:vAlign w:val="center"/>
          </w:tcPr>
          <w:p w14:paraId="40D5D302">
            <w:pPr>
              <w:spacing w:line="360" w:lineRule="exact"/>
              <w:jc w:val="center"/>
              <w:rPr>
                <w:rFonts w:hint="eastAsia" w:ascii="宋体" w:hAnsi="宋体"/>
                <w:color w:val="auto"/>
                <w:sz w:val="24"/>
                <w:szCs w:val="21"/>
                <w:highlight w:val="none"/>
              </w:rPr>
            </w:pPr>
            <w:r>
              <w:rPr>
                <w:rFonts w:ascii="宋体" w:hAnsi="宋体"/>
                <w:color w:val="auto"/>
                <w:sz w:val="24"/>
                <w:szCs w:val="21"/>
                <w:highlight w:val="none"/>
              </w:rPr>
              <w:t>13</w:t>
            </w:r>
          </w:p>
        </w:tc>
        <w:tc>
          <w:tcPr>
            <w:tcW w:w="4820" w:type="dxa"/>
            <w:noWrap w:val="0"/>
            <w:vAlign w:val="center"/>
          </w:tcPr>
          <w:p w14:paraId="63677D20">
            <w:pPr>
              <w:snapToGrid w:val="0"/>
              <w:spacing w:line="360" w:lineRule="exact"/>
              <w:rPr>
                <w:rFonts w:ascii="宋体" w:hAnsi="宋体"/>
                <w:color w:val="auto"/>
                <w:kern w:val="0"/>
                <w:sz w:val="24"/>
                <w:szCs w:val="24"/>
                <w:highlight w:val="none"/>
              </w:rPr>
            </w:pPr>
            <w:r>
              <w:rPr>
                <w:rFonts w:ascii="宋体" w:hAnsi="宋体"/>
                <w:color w:val="auto"/>
                <w:kern w:val="0"/>
                <w:sz w:val="24"/>
                <w:szCs w:val="24"/>
                <w:highlight w:val="none"/>
              </w:rPr>
              <w:t>灯光控制台</w:t>
            </w:r>
          </w:p>
          <w:p w14:paraId="57127BA9">
            <w:pPr>
              <w:snapToGrid w:val="0"/>
              <w:spacing w:line="360" w:lineRule="exact"/>
              <w:ind w:firstLine="480" w:firstLineChars="200"/>
              <w:rPr>
                <w:rFonts w:ascii="宋体" w:hAnsi="宋体"/>
                <w:i/>
                <w:color w:val="auto"/>
                <w:kern w:val="0"/>
                <w:sz w:val="24"/>
                <w:szCs w:val="24"/>
                <w:highlight w:val="none"/>
                <w:u w:val="single"/>
              </w:rPr>
            </w:pPr>
            <w:r>
              <w:rPr>
                <w:rFonts w:ascii="宋体" w:hAnsi="宋体"/>
                <w:i/>
                <w:color w:val="auto"/>
                <w:kern w:val="0"/>
                <w:sz w:val="24"/>
                <w:szCs w:val="24"/>
                <w:highlight w:val="none"/>
                <w:u w:val="single"/>
              </w:rPr>
              <w:sym w:font="Wingdings 2" w:char="F0EA"/>
            </w:r>
            <w:r>
              <w:rPr>
                <w:rFonts w:ascii="宋体" w:hAnsi="宋体"/>
                <w:i/>
                <w:color w:val="auto"/>
                <w:kern w:val="0"/>
                <w:sz w:val="24"/>
                <w:szCs w:val="24"/>
                <w:highlight w:val="none"/>
                <w:u w:val="single"/>
              </w:rPr>
              <w:t>1.</w:t>
            </w:r>
            <w:r>
              <w:rPr>
                <w:rFonts w:hint="eastAsia" w:ascii="宋体" w:hAnsi="宋体"/>
                <w:i/>
                <w:color w:val="auto"/>
                <w:kern w:val="0"/>
                <w:sz w:val="24"/>
                <w:szCs w:val="24"/>
                <w:highlight w:val="none"/>
                <w:u w:val="single"/>
              </w:rPr>
              <w:t>市面主流产品，搭载专业灯光控制操作系统，支持稳定可靠的实时控制。</w:t>
            </w:r>
          </w:p>
          <w:p w14:paraId="380D9CA5">
            <w:pPr>
              <w:snapToGrid w:val="0"/>
              <w:spacing w:line="360" w:lineRule="exact"/>
              <w:ind w:firstLine="480" w:firstLineChars="200"/>
              <w:rPr>
                <w:rFonts w:hint="eastAsia" w:ascii="宋体" w:hAnsi="宋体"/>
                <w:color w:val="auto"/>
                <w:sz w:val="24"/>
                <w:szCs w:val="24"/>
                <w:highlight w:val="none"/>
              </w:rPr>
            </w:pPr>
            <w:r>
              <w:rPr>
                <w:rFonts w:ascii="宋体" w:hAnsi="宋体"/>
                <w:color w:val="auto"/>
                <w:kern w:val="0"/>
                <w:sz w:val="24"/>
                <w:szCs w:val="24"/>
                <w:highlight w:val="none"/>
              </w:rPr>
              <w:sym w:font="Wingdings 2" w:char="F0EA"/>
            </w:r>
            <w:r>
              <w:rPr>
                <w:rFonts w:hint="eastAsia" w:ascii="宋体" w:hAnsi="宋体"/>
                <w:i/>
                <w:color w:val="auto"/>
                <w:kern w:val="0"/>
                <w:sz w:val="24"/>
                <w:szCs w:val="24"/>
                <w:highlight w:val="none"/>
                <w:u w:val="single"/>
              </w:rPr>
              <w:t>1</w:t>
            </w:r>
            <w:r>
              <w:rPr>
                <w:rFonts w:ascii="宋体" w:hAnsi="宋体"/>
                <w:i/>
                <w:color w:val="auto"/>
                <w:kern w:val="0"/>
                <w:sz w:val="24"/>
                <w:szCs w:val="24"/>
                <w:highlight w:val="none"/>
                <w:u w:val="single"/>
              </w:rPr>
              <w:t>7</w:t>
            </w:r>
            <w:r>
              <w:rPr>
                <w:rFonts w:hint="eastAsia" w:ascii="宋体" w:hAnsi="宋体"/>
                <w:i/>
                <w:color w:val="auto"/>
                <w:kern w:val="0"/>
                <w:sz w:val="24"/>
                <w:szCs w:val="24"/>
                <w:highlight w:val="none"/>
                <w:u w:val="single"/>
              </w:rPr>
              <w:t>.设备所含软件</w:t>
            </w:r>
            <w:r>
              <w:rPr>
                <w:rFonts w:hint="eastAsia" w:ascii="宋体" w:hAnsi="宋体"/>
                <w:i/>
                <w:color w:val="auto"/>
                <w:kern w:val="0"/>
                <w:sz w:val="24"/>
                <w:szCs w:val="24"/>
                <w:highlight w:val="none"/>
                <w:u w:val="single"/>
                <w:lang w:val="en-US" w:eastAsia="zh-CN"/>
              </w:rPr>
              <w:t>使用授权不少于15年</w:t>
            </w:r>
            <w:r>
              <w:rPr>
                <w:rFonts w:hint="eastAsia" w:ascii="宋体" w:hAnsi="宋体"/>
                <w:i/>
                <w:color w:val="auto"/>
                <w:kern w:val="0"/>
                <w:sz w:val="24"/>
                <w:szCs w:val="24"/>
                <w:highlight w:val="none"/>
                <w:u w:val="single"/>
              </w:rPr>
              <w:t>。</w:t>
            </w:r>
          </w:p>
        </w:tc>
        <w:tc>
          <w:tcPr>
            <w:tcW w:w="2126" w:type="dxa"/>
            <w:noWrap w:val="0"/>
            <w:vAlign w:val="center"/>
          </w:tcPr>
          <w:p w14:paraId="0696B836">
            <w:pPr>
              <w:spacing w:line="360" w:lineRule="exact"/>
              <w:ind w:firstLine="480" w:firstLineChars="200"/>
              <w:jc w:val="center"/>
              <w:rPr>
                <w:rFonts w:hint="eastAsia" w:ascii="宋体" w:hAnsi="宋体"/>
                <w:color w:val="auto"/>
                <w:sz w:val="24"/>
                <w:szCs w:val="21"/>
                <w:highlight w:val="none"/>
              </w:rPr>
            </w:pPr>
          </w:p>
        </w:tc>
        <w:tc>
          <w:tcPr>
            <w:tcW w:w="1795" w:type="dxa"/>
            <w:noWrap w:val="0"/>
            <w:vAlign w:val="center"/>
          </w:tcPr>
          <w:p w14:paraId="108DFEE1">
            <w:pPr>
              <w:spacing w:line="360" w:lineRule="exact"/>
              <w:ind w:firstLine="480" w:firstLineChars="200"/>
              <w:jc w:val="center"/>
              <w:rPr>
                <w:rFonts w:hint="eastAsia" w:ascii="宋体" w:hAnsi="宋体"/>
                <w:color w:val="auto"/>
                <w:sz w:val="24"/>
                <w:szCs w:val="21"/>
                <w:highlight w:val="none"/>
              </w:rPr>
            </w:pPr>
          </w:p>
        </w:tc>
      </w:tr>
      <w:tr w14:paraId="0F658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17" w:type="dxa"/>
            <w:noWrap w:val="0"/>
            <w:vAlign w:val="center"/>
          </w:tcPr>
          <w:p w14:paraId="0BB33CF1">
            <w:pPr>
              <w:spacing w:line="360" w:lineRule="exact"/>
              <w:jc w:val="center"/>
              <w:rPr>
                <w:rFonts w:hint="eastAsia" w:ascii="宋体" w:hAnsi="宋体"/>
                <w:color w:val="auto"/>
                <w:sz w:val="24"/>
                <w:szCs w:val="21"/>
                <w:highlight w:val="none"/>
              </w:rPr>
            </w:pPr>
            <w:r>
              <w:rPr>
                <w:rFonts w:ascii="宋体" w:hAnsi="宋体"/>
                <w:color w:val="auto"/>
                <w:sz w:val="24"/>
                <w:szCs w:val="21"/>
                <w:highlight w:val="none"/>
              </w:rPr>
              <w:t>14</w:t>
            </w:r>
          </w:p>
        </w:tc>
        <w:tc>
          <w:tcPr>
            <w:tcW w:w="4820" w:type="dxa"/>
            <w:noWrap w:val="0"/>
            <w:vAlign w:val="center"/>
          </w:tcPr>
          <w:p w14:paraId="57632196">
            <w:pPr>
              <w:snapToGrid w:val="0"/>
              <w:spacing w:line="360" w:lineRule="exact"/>
              <w:rPr>
                <w:rFonts w:ascii="宋体" w:hAnsi="宋体"/>
                <w:color w:val="auto"/>
                <w:kern w:val="0"/>
                <w:sz w:val="24"/>
                <w:szCs w:val="24"/>
                <w:highlight w:val="none"/>
              </w:rPr>
            </w:pPr>
            <w:r>
              <w:rPr>
                <w:rFonts w:ascii="宋体" w:hAnsi="宋体"/>
                <w:color w:val="auto"/>
                <w:kern w:val="0"/>
                <w:sz w:val="24"/>
                <w:szCs w:val="24"/>
                <w:highlight w:val="none"/>
              </w:rPr>
              <w:t>对开大幕机</w:t>
            </w:r>
          </w:p>
          <w:p w14:paraId="667FDC9A">
            <w:pPr>
              <w:snapToGrid w:val="0"/>
              <w:spacing w:line="360" w:lineRule="exact"/>
              <w:ind w:firstLine="480" w:firstLineChars="200"/>
              <w:rPr>
                <w:rFonts w:hint="eastAsia" w:ascii="宋体" w:hAnsi="宋体"/>
                <w:color w:val="auto"/>
                <w:sz w:val="24"/>
                <w:szCs w:val="24"/>
                <w:highlight w:val="none"/>
              </w:rPr>
            </w:pPr>
            <w:r>
              <w:rPr>
                <w:rFonts w:ascii="宋体" w:hAnsi="宋体"/>
                <w:color w:val="auto"/>
                <w:kern w:val="0"/>
                <w:sz w:val="24"/>
                <w:szCs w:val="24"/>
                <w:highlight w:val="none"/>
              </w:rPr>
              <w:sym w:font="Wingdings 2" w:char="F0EA"/>
            </w:r>
            <w:r>
              <w:rPr>
                <w:rFonts w:hint="eastAsia" w:ascii="宋体" w:hAnsi="宋体"/>
                <w:i/>
                <w:color w:val="auto"/>
                <w:kern w:val="0"/>
                <w:sz w:val="24"/>
                <w:szCs w:val="24"/>
                <w:highlight w:val="none"/>
                <w:u w:val="single"/>
              </w:rPr>
              <w:t>2.对开电机功率：≥1.1kw 。</w:t>
            </w:r>
          </w:p>
        </w:tc>
        <w:tc>
          <w:tcPr>
            <w:tcW w:w="2126" w:type="dxa"/>
            <w:noWrap w:val="0"/>
            <w:vAlign w:val="center"/>
          </w:tcPr>
          <w:p w14:paraId="1190C8BF">
            <w:pPr>
              <w:spacing w:line="360" w:lineRule="exact"/>
              <w:ind w:firstLine="480" w:firstLineChars="200"/>
              <w:jc w:val="center"/>
              <w:rPr>
                <w:rFonts w:hint="eastAsia" w:ascii="宋体" w:hAnsi="宋体"/>
                <w:color w:val="auto"/>
                <w:sz w:val="24"/>
                <w:szCs w:val="21"/>
                <w:highlight w:val="none"/>
              </w:rPr>
            </w:pPr>
          </w:p>
        </w:tc>
        <w:tc>
          <w:tcPr>
            <w:tcW w:w="1795" w:type="dxa"/>
            <w:noWrap w:val="0"/>
            <w:vAlign w:val="center"/>
          </w:tcPr>
          <w:p w14:paraId="78BBBAF6">
            <w:pPr>
              <w:spacing w:line="360" w:lineRule="exact"/>
              <w:ind w:firstLine="480" w:firstLineChars="200"/>
              <w:jc w:val="center"/>
              <w:rPr>
                <w:rFonts w:hint="eastAsia" w:ascii="宋体" w:hAnsi="宋体"/>
                <w:color w:val="auto"/>
                <w:sz w:val="24"/>
                <w:szCs w:val="21"/>
                <w:highlight w:val="none"/>
              </w:rPr>
            </w:pPr>
          </w:p>
        </w:tc>
      </w:tr>
      <w:tr w14:paraId="1F106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17" w:type="dxa"/>
            <w:noWrap w:val="0"/>
            <w:vAlign w:val="center"/>
          </w:tcPr>
          <w:p w14:paraId="1226874C">
            <w:pPr>
              <w:spacing w:line="360" w:lineRule="exact"/>
              <w:jc w:val="center"/>
              <w:rPr>
                <w:rFonts w:hint="eastAsia" w:ascii="宋体" w:hAnsi="宋体"/>
                <w:color w:val="auto"/>
                <w:sz w:val="24"/>
                <w:szCs w:val="21"/>
                <w:highlight w:val="none"/>
              </w:rPr>
            </w:pPr>
            <w:r>
              <w:rPr>
                <w:rFonts w:ascii="宋体" w:hAnsi="宋体"/>
                <w:color w:val="auto"/>
                <w:sz w:val="24"/>
                <w:szCs w:val="21"/>
                <w:highlight w:val="none"/>
              </w:rPr>
              <w:t>15</w:t>
            </w:r>
          </w:p>
        </w:tc>
        <w:tc>
          <w:tcPr>
            <w:tcW w:w="4820" w:type="dxa"/>
            <w:noWrap w:val="0"/>
            <w:vAlign w:val="center"/>
          </w:tcPr>
          <w:p w14:paraId="7D4EE09C">
            <w:pPr>
              <w:snapToGrid w:val="0"/>
              <w:spacing w:line="360" w:lineRule="exact"/>
              <w:rPr>
                <w:rFonts w:ascii="宋体" w:hAnsi="宋体"/>
                <w:color w:val="auto"/>
                <w:kern w:val="0"/>
                <w:sz w:val="24"/>
                <w:szCs w:val="24"/>
                <w:highlight w:val="none"/>
              </w:rPr>
            </w:pPr>
            <w:r>
              <w:rPr>
                <w:rFonts w:ascii="宋体" w:hAnsi="宋体"/>
                <w:color w:val="auto"/>
                <w:kern w:val="0"/>
                <w:sz w:val="24"/>
                <w:szCs w:val="24"/>
                <w:highlight w:val="none"/>
              </w:rPr>
              <w:t>匀速对开二幕机</w:t>
            </w:r>
          </w:p>
          <w:p w14:paraId="77BBB890">
            <w:pPr>
              <w:snapToGrid w:val="0"/>
              <w:spacing w:line="360" w:lineRule="exact"/>
              <w:ind w:firstLine="480" w:firstLineChars="200"/>
              <w:rPr>
                <w:rFonts w:hint="eastAsia" w:ascii="宋体" w:hAnsi="宋体"/>
                <w:color w:val="auto"/>
                <w:sz w:val="24"/>
                <w:szCs w:val="24"/>
                <w:highlight w:val="none"/>
              </w:rPr>
            </w:pPr>
            <w:r>
              <w:rPr>
                <w:rFonts w:ascii="宋体" w:hAnsi="宋体"/>
                <w:color w:val="auto"/>
                <w:kern w:val="0"/>
                <w:sz w:val="24"/>
                <w:szCs w:val="24"/>
                <w:highlight w:val="none"/>
              </w:rPr>
              <w:sym w:font="Wingdings 2" w:char="F0EA"/>
            </w:r>
            <w:r>
              <w:rPr>
                <w:rFonts w:hint="eastAsia" w:ascii="宋体" w:hAnsi="宋体"/>
                <w:i/>
                <w:color w:val="auto"/>
                <w:kern w:val="0"/>
                <w:sz w:val="24"/>
                <w:szCs w:val="24"/>
                <w:highlight w:val="none"/>
                <w:u w:val="single"/>
              </w:rPr>
              <w:t>2.对开电机功率：≥0.75kw 。</w:t>
            </w:r>
          </w:p>
        </w:tc>
        <w:tc>
          <w:tcPr>
            <w:tcW w:w="2126" w:type="dxa"/>
            <w:noWrap w:val="0"/>
            <w:vAlign w:val="center"/>
          </w:tcPr>
          <w:p w14:paraId="2925C3C8">
            <w:pPr>
              <w:spacing w:line="360" w:lineRule="exact"/>
              <w:ind w:firstLine="480" w:firstLineChars="200"/>
              <w:jc w:val="center"/>
              <w:rPr>
                <w:rFonts w:hint="eastAsia" w:ascii="宋体" w:hAnsi="宋体"/>
                <w:color w:val="auto"/>
                <w:sz w:val="24"/>
                <w:szCs w:val="21"/>
                <w:highlight w:val="none"/>
              </w:rPr>
            </w:pPr>
          </w:p>
        </w:tc>
        <w:tc>
          <w:tcPr>
            <w:tcW w:w="1795" w:type="dxa"/>
            <w:noWrap w:val="0"/>
            <w:vAlign w:val="center"/>
          </w:tcPr>
          <w:p w14:paraId="33F34701">
            <w:pPr>
              <w:spacing w:line="360" w:lineRule="exact"/>
              <w:ind w:firstLine="480" w:firstLineChars="200"/>
              <w:jc w:val="center"/>
              <w:rPr>
                <w:rFonts w:hint="eastAsia" w:ascii="宋体" w:hAnsi="宋体"/>
                <w:color w:val="auto"/>
                <w:sz w:val="24"/>
                <w:szCs w:val="21"/>
                <w:highlight w:val="none"/>
              </w:rPr>
            </w:pPr>
          </w:p>
        </w:tc>
      </w:tr>
      <w:tr w14:paraId="0044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17" w:type="dxa"/>
            <w:noWrap w:val="0"/>
            <w:vAlign w:val="center"/>
          </w:tcPr>
          <w:p w14:paraId="1696B3FB">
            <w:pPr>
              <w:spacing w:line="360" w:lineRule="exact"/>
              <w:jc w:val="center"/>
              <w:rPr>
                <w:rFonts w:hint="eastAsia" w:ascii="宋体" w:hAnsi="宋体"/>
                <w:color w:val="auto"/>
                <w:sz w:val="24"/>
                <w:szCs w:val="21"/>
                <w:highlight w:val="none"/>
              </w:rPr>
            </w:pPr>
            <w:r>
              <w:rPr>
                <w:rFonts w:ascii="宋体" w:hAnsi="宋体"/>
                <w:color w:val="auto"/>
                <w:sz w:val="24"/>
                <w:szCs w:val="21"/>
                <w:highlight w:val="none"/>
              </w:rPr>
              <w:t>16</w:t>
            </w:r>
          </w:p>
        </w:tc>
        <w:tc>
          <w:tcPr>
            <w:tcW w:w="4820" w:type="dxa"/>
            <w:noWrap w:val="0"/>
            <w:vAlign w:val="center"/>
          </w:tcPr>
          <w:p w14:paraId="3BF1F659">
            <w:pPr>
              <w:snapToGrid w:val="0"/>
              <w:spacing w:line="360" w:lineRule="exact"/>
              <w:rPr>
                <w:rFonts w:ascii="宋体" w:hAnsi="宋体"/>
                <w:color w:val="auto"/>
                <w:kern w:val="0"/>
                <w:sz w:val="24"/>
                <w:szCs w:val="24"/>
                <w:highlight w:val="none"/>
              </w:rPr>
            </w:pPr>
            <w:r>
              <w:rPr>
                <w:rFonts w:ascii="宋体" w:hAnsi="宋体"/>
                <w:color w:val="auto"/>
                <w:kern w:val="0"/>
                <w:sz w:val="24"/>
                <w:szCs w:val="24"/>
                <w:highlight w:val="none"/>
              </w:rPr>
              <w:t>电动吊杆升降机</w:t>
            </w:r>
            <w:r>
              <w:rPr>
                <w:rFonts w:hint="eastAsia" w:ascii="宋体" w:hAnsi="宋体"/>
                <w:color w:val="auto"/>
                <w:kern w:val="0"/>
                <w:sz w:val="24"/>
                <w:szCs w:val="24"/>
                <w:highlight w:val="none"/>
              </w:rPr>
              <w:t>（一）</w:t>
            </w:r>
          </w:p>
          <w:p w14:paraId="29C468DB">
            <w:pPr>
              <w:snapToGrid w:val="0"/>
              <w:spacing w:line="360" w:lineRule="exact"/>
              <w:ind w:firstLine="480" w:firstLineChars="200"/>
              <w:rPr>
                <w:rFonts w:hint="eastAsia" w:ascii="宋体" w:hAnsi="宋体"/>
                <w:color w:val="auto"/>
                <w:sz w:val="24"/>
                <w:szCs w:val="24"/>
                <w:highlight w:val="none"/>
              </w:rPr>
            </w:pPr>
            <w:r>
              <w:rPr>
                <w:rFonts w:ascii="宋体" w:hAnsi="宋体"/>
                <w:color w:val="auto"/>
                <w:kern w:val="0"/>
                <w:sz w:val="24"/>
                <w:szCs w:val="24"/>
                <w:highlight w:val="none"/>
              </w:rPr>
              <w:sym w:font="Wingdings 2" w:char="F0EA"/>
            </w:r>
            <w:r>
              <w:rPr>
                <w:rFonts w:hint="eastAsia" w:ascii="宋体" w:hAnsi="宋体"/>
                <w:i/>
                <w:color w:val="auto"/>
                <w:kern w:val="0"/>
                <w:sz w:val="24"/>
                <w:szCs w:val="24"/>
                <w:highlight w:val="none"/>
                <w:u w:val="single"/>
              </w:rPr>
              <w:t>3.载 荷：≥600KG 。</w:t>
            </w:r>
          </w:p>
        </w:tc>
        <w:tc>
          <w:tcPr>
            <w:tcW w:w="2126" w:type="dxa"/>
            <w:noWrap w:val="0"/>
            <w:vAlign w:val="center"/>
          </w:tcPr>
          <w:p w14:paraId="7219E614">
            <w:pPr>
              <w:spacing w:line="360" w:lineRule="exact"/>
              <w:ind w:firstLine="480" w:firstLineChars="200"/>
              <w:jc w:val="center"/>
              <w:rPr>
                <w:rFonts w:hint="eastAsia" w:ascii="宋体" w:hAnsi="宋体"/>
                <w:color w:val="auto"/>
                <w:sz w:val="24"/>
                <w:szCs w:val="21"/>
                <w:highlight w:val="none"/>
              </w:rPr>
            </w:pPr>
          </w:p>
        </w:tc>
        <w:tc>
          <w:tcPr>
            <w:tcW w:w="1795" w:type="dxa"/>
            <w:noWrap w:val="0"/>
            <w:vAlign w:val="center"/>
          </w:tcPr>
          <w:p w14:paraId="67715B70">
            <w:pPr>
              <w:spacing w:line="360" w:lineRule="exact"/>
              <w:ind w:firstLine="480" w:firstLineChars="200"/>
              <w:jc w:val="center"/>
              <w:rPr>
                <w:rFonts w:hint="eastAsia" w:ascii="宋体" w:hAnsi="宋体"/>
                <w:color w:val="auto"/>
                <w:sz w:val="24"/>
                <w:szCs w:val="21"/>
                <w:highlight w:val="none"/>
              </w:rPr>
            </w:pPr>
          </w:p>
        </w:tc>
      </w:tr>
      <w:tr w14:paraId="61E5E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17" w:type="dxa"/>
            <w:noWrap w:val="0"/>
            <w:vAlign w:val="center"/>
          </w:tcPr>
          <w:p w14:paraId="10374DAF">
            <w:pPr>
              <w:spacing w:line="360" w:lineRule="exact"/>
              <w:jc w:val="center"/>
              <w:rPr>
                <w:rFonts w:hint="eastAsia" w:ascii="宋体" w:hAnsi="宋体"/>
                <w:color w:val="auto"/>
                <w:sz w:val="24"/>
                <w:szCs w:val="21"/>
                <w:highlight w:val="none"/>
              </w:rPr>
            </w:pPr>
            <w:r>
              <w:rPr>
                <w:rFonts w:ascii="宋体" w:hAnsi="宋体"/>
                <w:color w:val="auto"/>
                <w:sz w:val="24"/>
                <w:szCs w:val="21"/>
                <w:highlight w:val="none"/>
              </w:rPr>
              <w:t>17</w:t>
            </w:r>
          </w:p>
        </w:tc>
        <w:tc>
          <w:tcPr>
            <w:tcW w:w="4820" w:type="dxa"/>
            <w:noWrap w:val="0"/>
            <w:vAlign w:val="center"/>
          </w:tcPr>
          <w:p w14:paraId="1F4F6269">
            <w:pPr>
              <w:snapToGrid w:val="0"/>
              <w:spacing w:line="360" w:lineRule="exact"/>
              <w:rPr>
                <w:rFonts w:ascii="宋体" w:hAnsi="宋体"/>
                <w:color w:val="auto"/>
                <w:kern w:val="0"/>
                <w:sz w:val="24"/>
                <w:szCs w:val="24"/>
                <w:highlight w:val="none"/>
              </w:rPr>
            </w:pPr>
            <w:r>
              <w:rPr>
                <w:rFonts w:ascii="宋体" w:hAnsi="宋体"/>
                <w:color w:val="auto"/>
                <w:kern w:val="0"/>
                <w:sz w:val="24"/>
                <w:szCs w:val="24"/>
                <w:highlight w:val="none"/>
              </w:rPr>
              <w:t>电动吊杆升降机</w:t>
            </w:r>
            <w:r>
              <w:rPr>
                <w:rFonts w:hint="eastAsia" w:ascii="宋体" w:hAnsi="宋体"/>
                <w:color w:val="auto"/>
                <w:kern w:val="0"/>
                <w:sz w:val="24"/>
                <w:szCs w:val="24"/>
                <w:highlight w:val="none"/>
              </w:rPr>
              <w:t>（二）</w:t>
            </w:r>
          </w:p>
          <w:p w14:paraId="422AD734">
            <w:pPr>
              <w:snapToGrid w:val="0"/>
              <w:spacing w:line="360" w:lineRule="exact"/>
              <w:ind w:firstLine="480" w:firstLineChars="200"/>
              <w:rPr>
                <w:rFonts w:hint="eastAsia" w:ascii="宋体" w:hAnsi="宋体"/>
                <w:color w:val="auto"/>
                <w:sz w:val="24"/>
                <w:szCs w:val="24"/>
                <w:highlight w:val="none"/>
              </w:rPr>
            </w:pPr>
            <w:r>
              <w:rPr>
                <w:rFonts w:ascii="宋体" w:hAnsi="宋体"/>
                <w:color w:val="auto"/>
                <w:kern w:val="0"/>
                <w:sz w:val="24"/>
                <w:szCs w:val="24"/>
                <w:highlight w:val="none"/>
                <w:u w:val="single"/>
              </w:rPr>
              <w:sym w:font="Wingdings 2" w:char="F0EA"/>
            </w:r>
            <w:r>
              <w:rPr>
                <w:rFonts w:hint="eastAsia" w:ascii="宋体" w:hAnsi="宋体"/>
                <w:color w:val="auto"/>
                <w:kern w:val="0"/>
                <w:sz w:val="24"/>
                <w:szCs w:val="24"/>
                <w:highlight w:val="none"/>
                <w:u w:val="single"/>
              </w:rPr>
              <w:t>3.</w:t>
            </w:r>
            <w:r>
              <w:rPr>
                <w:rFonts w:hint="eastAsia" w:ascii="宋体" w:hAnsi="宋体"/>
                <w:i/>
                <w:color w:val="auto"/>
                <w:kern w:val="0"/>
                <w:sz w:val="24"/>
                <w:szCs w:val="24"/>
                <w:highlight w:val="none"/>
                <w:u w:val="single"/>
              </w:rPr>
              <w:t>载荷：≥800KG 。</w:t>
            </w:r>
          </w:p>
        </w:tc>
        <w:tc>
          <w:tcPr>
            <w:tcW w:w="2126" w:type="dxa"/>
            <w:noWrap w:val="0"/>
            <w:vAlign w:val="center"/>
          </w:tcPr>
          <w:p w14:paraId="0A6C079C">
            <w:pPr>
              <w:spacing w:line="360" w:lineRule="exact"/>
              <w:ind w:firstLine="480" w:firstLineChars="200"/>
              <w:jc w:val="center"/>
              <w:rPr>
                <w:rFonts w:hint="eastAsia" w:ascii="宋体" w:hAnsi="宋体"/>
                <w:color w:val="auto"/>
                <w:sz w:val="24"/>
                <w:szCs w:val="21"/>
                <w:highlight w:val="none"/>
              </w:rPr>
            </w:pPr>
          </w:p>
        </w:tc>
        <w:tc>
          <w:tcPr>
            <w:tcW w:w="1795" w:type="dxa"/>
            <w:noWrap w:val="0"/>
            <w:vAlign w:val="center"/>
          </w:tcPr>
          <w:p w14:paraId="39F2EB98">
            <w:pPr>
              <w:spacing w:line="360" w:lineRule="exact"/>
              <w:ind w:firstLine="480" w:firstLineChars="200"/>
              <w:jc w:val="center"/>
              <w:rPr>
                <w:rFonts w:hint="eastAsia" w:ascii="宋体" w:hAnsi="宋体"/>
                <w:color w:val="auto"/>
                <w:sz w:val="24"/>
                <w:szCs w:val="21"/>
                <w:highlight w:val="none"/>
              </w:rPr>
            </w:pPr>
          </w:p>
        </w:tc>
      </w:tr>
      <w:tr w14:paraId="05DE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17" w:type="dxa"/>
            <w:noWrap w:val="0"/>
            <w:vAlign w:val="center"/>
          </w:tcPr>
          <w:p w14:paraId="1D0DAA7D">
            <w:pPr>
              <w:spacing w:line="360" w:lineRule="exact"/>
              <w:jc w:val="center"/>
              <w:rPr>
                <w:rFonts w:hint="eastAsia" w:ascii="宋体" w:hAnsi="宋体"/>
                <w:color w:val="auto"/>
                <w:sz w:val="24"/>
                <w:szCs w:val="21"/>
                <w:highlight w:val="none"/>
              </w:rPr>
            </w:pPr>
            <w:r>
              <w:rPr>
                <w:rFonts w:ascii="宋体" w:hAnsi="宋体"/>
                <w:color w:val="auto"/>
                <w:sz w:val="24"/>
                <w:szCs w:val="21"/>
                <w:highlight w:val="none"/>
              </w:rPr>
              <w:t>18</w:t>
            </w:r>
          </w:p>
        </w:tc>
        <w:tc>
          <w:tcPr>
            <w:tcW w:w="4820" w:type="dxa"/>
            <w:noWrap w:val="0"/>
            <w:vAlign w:val="center"/>
          </w:tcPr>
          <w:p w14:paraId="759B8DB9">
            <w:pPr>
              <w:snapToGrid w:val="0"/>
              <w:spacing w:line="360" w:lineRule="exact"/>
              <w:rPr>
                <w:rFonts w:ascii="宋体" w:hAnsi="宋体"/>
                <w:color w:val="auto"/>
                <w:kern w:val="0"/>
                <w:sz w:val="24"/>
                <w:szCs w:val="24"/>
                <w:highlight w:val="none"/>
              </w:rPr>
            </w:pPr>
            <w:r>
              <w:rPr>
                <w:rFonts w:ascii="宋体" w:hAnsi="宋体"/>
                <w:color w:val="auto"/>
                <w:kern w:val="0"/>
                <w:sz w:val="24"/>
                <w:szCs w:val="24"/>
                <w:highlight w:val="none"/>
              </w:rPr>
              <w:t>舞台机械远程控制台</w:t>
            </w:r>
          </w:p>
          <w:p w14:paraId="461C6DE7">
            <w:pPr>
              <w:snapToGrid w:val="0"/>
              <w:spacing w:line="360" w:lineRule="exact"/>
              <w:ind w:firstLine="480" w:firstLineChars="200"/>
              <w:rPr>
                <w:rFonts w:hint="eastAsia" w:ascii="宋体" w:hAnsi="宋体"/>
                <w:color w:val="auto"/>
                <w:sz w:val="24"/>
                <w:szCs w:val="24"/>
                <w:highlight w:val="none"/>
              </w:rPr>
            </w:pPr>
            <w:r>
              <w:rPr>
                <w:rFonts w:hint="eastAsia" w:ascii="宋体" w:hAnsi="宋体"/>
                <w:color w:val="auto"/>
                <w:kern w:val="0"/>
                <w:sz w:val="24"/>
                <w:szCs w:val="24"/>
                <w:highlight w:val="none"/>
                <w:u w:val="single"/>
              </w:rPr>
              <w:sym w:font="Wingdings 2" w:char="F0EA"/>
            </w:r>
            <w:r>
              <w:rPr>
                <w:rFonts w:hint="eastAsia" w:ascii="宋体" w:hAnsi="宋体"/>
                <w:i/>
                <w:color w:val="auto"/>
                <w:kern w:val="0"/>
                <w:sz w:val="24"/>
                <w:szCs w:val="24"/>
                <w:highlight w:val="none"/>
                <w:u w:val="single"/>
              </w:rPr>
              <w:t>5</w:t>
            </w:r>
            <w:r>
              <w:rPr>
                <w:rFonts w:ascii="宋体" w:hAnsi="宋体"/>
                <w:i/>
                <w:color w:val="auto"/>
                <w:kern w:val="0"/>
                <w:sz w:val="24"/>
                <w:szCs w:val="24"/>
                <w:highlight w:val="none"/>
                <w:u w:val="single"/>
              </w:rPr>
              <w:t>.</w:t>
            </w:r>
            <w:r>
              <w:rPr>
                <w:rFonts w:hint="eastAsia" w:ascii="宋体" w:hAnsi="宋体"/>
                <w:i/>
                <w:color w:val="auto"/>
                <w:kern w:val="0"/>
                <w:sz w:val="24"/>
                <w:szCs w:val="24"/>
                <w:highlight w:val="none"/>
                <w:u w:val="single"/>
              </w:rPr>
              <w:t>设备所含软件</w:t>
            </w:r>
            <w:r>
              <w:rPr>
                <w:rFonts w:hint="eastAsia" w:ascii="宋体" w:hAnsi="宋体"/>
                <w:i/>
                <w:color w:val="auto"/>
                <w:kern w:val="0"/>
                <w:sz w:val="24"/>
                <w:szCs w:val="24"/>
                <w:highlight w:val="none"/>
                <w:u w:val="single"/>
                <w:lang w:val="en-US" w:eastAsia="zh-CN"/>
              </w:rPr>
              <w:t>使用授权不少于15年</w:t>
            </w:r>
            <w:r>
              <w:rPr>
                <w:rFonts w:hint="eastAsia" w:ascii="宋体" w:hAnsi="宋体"/>
                <w:i/>
                <w:color w:val="auto"/>
                <w:kern w:val="0"/>
                <w:sz w:val="24"/>
                <w:szCs w:val="24"/>
                <w:highlight w:val="none"/>
                <w:u w:val="single"/>
              </w:rPr>
              <w:t>。</w:t>
            </w:r>
          </w:p>
        </w:tc>
        <w:tc>
          <w:tcPr>
            <w:tcW w:w="2126" w:type="dxa"/>
            <w:noWrap w:val="0"/>
            <w:vAlign w:val="center"/>
          </w:tcPr>
          <w:p w14:paraId="5DC88AD3">
            <w:pPr>
              <w:spacing w:line="360" w:lineRule="exact"/>
              <w:ind w:firstLine="480" w:firstLineChars="200"/>
              <w:jc w:val="center"/>
              <w:rPr>
                <w:rFonts w:hint="eastAsia" w:ascii="宋体" w:hAnsi="宋体"/>
                <w:color w:val="auto"/>
                <w:sz w:val="24"/>
                <w:szCs w:val="21"/>
                <w:highlight w:val="none"/>
              </w:rPr>
            </w:pPr>
          </w:p>
        </w:tc>
        <w:tc>
          <w:tcPr>
            <w:tcW w:w="1795" w:type="dxa"/>
            <w:noWrap w:val="0"/>
            <w:vAlign w:val="center"/>
          </w:tcPr>
          <w:p w14:paraId="4B9097FD">
            <w:pPr>
              <w:spacing w:line="360" w:lineRule="exact"/>
              <w:ind w:firstLine="480" w:firstLineChars="200"/>
              <w:jc w:val="center"/>
              <w:rPr>
                <w:rFonts w:hint="eastAsia" w:ascii="宋体" w:hAnsi="宋体"/>
                <w:color w:val="auto"/>
                <w:sz w:val="24"/>
                <w:szCs w:val="21"/>
                <w:highlight w:val="none"/>
              </w:rPr>
            </w:pPr>
          </w:p>
        </w:tc>
      </w:tr>
      <w:tr w14:paraId="0CF2E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9558" w:type="dxa"/>
            <w:gridSpan w:val="4"/>
            <w:noWrap w:val="0"/>
            <w:vAlign w:val="center"/>
          </w:tcPr>
          <w:p w14:paraId="0122FDEC">
            <w:pPr>
              <w:spacing w:line="360" w:lineRule="auto"/>
              <w:ind w:firstLine="482" w:firstLineChars="200"/>
              <w:jc w:val="left"/>
              <w:rPr>
                <w:rFonts w:hint="eastAsia" w:ascii="宋体" w:hAnsi="宋体"/>
                <w:color w:val="auto"/>
                <w:sz w:val="24"/>
                <w:szCs w:val="21"/>
                <w:highlight w:val="none"/>
              </w:rPr>
            </w:pPr>
            <w:r>
              <w:rPr>
                <w:rFonts w:hint="eastAsia" w:ascii="宋体" w:hAnsi="宋体"/>
                <w:b/>
                <w:iCs/>
                <w:color w:val="auto"/>
                <w:sz w:val="24"/>
                <w:szCs w:val="24"/>
                <w:highlight w:val="none"/>
              </w:rPr>
              <w:t>备注：</w:t>
            </w:r>
            <w:r>
              <w:rPr>
                <w:rFonts w:hint="eastAsia" w:ascii="宋体" w:hAnsi="宋体"/>
                <w:iCs/>
                <w:color w:val="auto"/>
                <w:sz w:val="24"/>
                <w:szCs w:val="24"/>
                <w:highlight w:val="none"/>
              </w:rPr>
              <w:t xml:space="preserve"> “招标文件”中必须满足的实质性要求和条件须填写（即</w:t>
            </w:r>
            <w:r>
              <w:rPr>
                <w:rFonts w:hint="eastAsia" w:ascii="宋体" w:hAnsi="宋体"/>
                <w:i/>
                <w:iCs/>
                <w:color w:val="auto"/>
                <w:sz w:val="24"/>
                <w:szCs w:val="24"/>
                <w:highlight w:val="none"/>
                <w:u w:val="single"/>
              </w:rPr>
              <w:t>斜体且有下划线部分</w:t>
            </w:r>
            <w:r>
              <w:rPr>
                <w:rFonts w:hint="eastAsia" w:ascii="宋体" w:hAnsi="宋体"/>
                <w:iCs/>
                <w:color w:val="auto"/>
                <w:sz w:val="24"/>
                <w:szCs w:val="24"/>
                <w:highlight w:val="none"/>
              </w:rPr>
              <w:t>内容，每条详细列出）（如有）。</w:t>
            </w:r>
          </w:p>
        </w:tc>
      </w:tr>
    </w:tbl>
    <w:p w14:paraId="1900888B">
      <w:pPr>
        <w:autoSpaceDE w:val="0"/>
        <w:autoSpaceDN w:val="0"/>
        <w:adjustRightInd w:val="0"/>
        <w:spacing w:line="440" w:lineRule="exact"/>
        <w:ind w:firstLine="424" w:firstLineChars="176"/>
        <w:rPr>
          <w:rFonts w:hint="eastAsia" w:ascii="宋体" w:cs="宋体"/>
          <w:b/>
          <w:color w:val="auto"/>
          <w:sz w:val="24"/>
          <w:szCs w:val="24"/>
          <w:highlight w:val="none"/>
          <w:lang w:val="zh-CN"/>
        </w:rPr>
      </w:pPr>
      <w:r>
        <w:rPr>
          <w:rFonts w:hint="eastAsia" w:ascii="宋体" w:cs="宋体"/>
          <w:b/>
          <w:color w:val="auto"/>
          <w:sz w:val="24"/>
          <w:szCs w:val="24"/>
          <w:highlight w:val="none"/>
          <w:lang w:val="zh-CN"/>
        </w:rPr>
        <w:t>填写说明：</w:t>
      </w:r>
    </w:p>
    <w:p w14:paraId="3D4E93A0">
      <w:pPr>
        <w:autoSpaceDE w:val="0"/>
        <w:autoSpaceDN w:val="0"/>
        <w:adjustRightInd w:val="0"/>
        <w:spacing w:line="440" w:lineRule="exact"/>
        <w:ind w:firstLine="422" w:firstLineChars="176"/>
        <w:rPr>
          <w:rFonts w:hint="eastAsia" w:ascii="宋体" w:cs="宋体"/>
          <w:color w:val="auto"/>
          <w:sz w:val="24"/>
          <w:szCs w:val="24"/>
          <w:highlight w:val="none"/>
          <w:lang w:val="zh-CN"/>
        </w:rPr>
      </w:pPr>
      <w:r>
        <w:rPr>
          <w:rFonts w:hint="eastAsia" w:ascii="宋体" w:cs="宋体"/>
          <w:color w:val="auto"/>
          <w:sz w:val="24"/>
          <w:szCs w:val="24"/>
          <w:highlight w:val="none"/>
          <w:lang w:val="zh-CN"/>
        </w:rPr>
        <w:t>1.如</w:t>
      </w:r>
      <w:r>
        <w:rPr>
          <w:rFonts w:hint="eastAsia" w:ascii="宋体" w:hAnsi="宋体"/>
          <w:iCs/>
          <w:color w:val="auto"/>
          <w:sz w:val="24"/>
          <w:szCs w:val="24"/>
          <w:highlight w:val="none"/>
        </w:rPr>
        <w:t>“招标文件”</w:t>
      </w:r>
      <w:r>
        <w:rPr>
          <w:rFonts w:hint="eastAsia" w:ascii="宋体" w:cs="宋体"/>
          <w:color w:val="auto"/>
          <w:sz w:val="24"/>
          <w:szCs w:val="24"/>
          <w:highlight w:val="none"/>
          <w:lang w:val="zh-CN"/>
        </w:rPr>
        <w:t>中没有实质性要求和条件（即</w:t>
      </w:r>
      <w:r>
        <w:rPr>
          <w:rFonts w:hint="eastAsia" w:ascii="宋体" w:hAnsi="宋体"/>
          <w:i/>
          <w:iCs/>
          <w:color w:val="auto"/>
          <w:sz w:val="24"/>
          <w:szCs w:val="24"/>
          <w:highlight w:val="none"/>
          <w:u w:val="single"/>
        </w:rPr>
        <w:t>斜体且有下划线部分</w:t>
      </w:r>
      <w:r>
        <w:rPr>
          <w:rFonts w:hint="eastAsia" w:ascii="宋体" w:cs="宋体"/>
          <w:color w:val="auto"/>
          <w:sz w:val="24"/>
          <w:szCs w:val="24"/>
          <w:highlight w:val="none"/>
          <w:lang w:val="zh-CN"/>
        </w:rPr>
        <w:t>内容），本表可以不提供。</w:t>
      </w:r>
    </w:p>
    <w:p w14:paraId="2CF1497A">
      <w:pPr>
        <w:autoSpaceDE w:val="0"/>
        <w:autoSpaceDN w:val="0"/>
        <w:adjustRightInd w:val="0"/>
        <w:spacing w:line="440" w:lineRule="exact"/>
        <w:ind w:firstLine="422" w:firstLineChars="176"/>
        <w:rPr>
          <w:rFonts w:hint="eastAsia" w:ascii="宋体" w:cs="宋体"/>
          <w:color w:val="auto"/>
          <w:sz w:val="24"/>
          <w:szCs w:val="24"/>
          <w:highlight w:val="none"/>
          <w:lang w:val="zh-CN"/>
        </w:rPr>
      </w:pPr>
      <w:r>
        <w:rPr>
          <w:rFonts w:hint="eastAsia" w:ascii="宋体" w:cs="宋体"/>
          <w:color w:val="auto"/>
          <w:sz w:val="24"/>
          <w:szCs w:val="24"/>
          <w:highlight w:val="none"/>
          <w:lang w:val="zh-CN"/>
        </w:rPr>
        <w:t>2. 如表中已列出实质性要求和条件，仅供投标人参考，请投标人自行填写。</w:t>
      </w:r>
    </w:p>
    <w:p w14:paraId="71B9CB68">
      <w:pPr>
        <w:autoSpaceDE w:val="0"/>
        <w:autoSpaceDN w:val="0"/>
        <w:adjustRightInd w:val="0"/>
        <w:ind w:firstLine="309"/>
        <w:rPr>
          <w:rFonts w:hint="eastAsia" w:ascii="宋体" w:cs="宋体"/>
          <w:color w:val="auto"/>
          <w:sz w:val="24"/>
          <w:szCs w:val="24"/>
          <w:highlight w:val="none"/>
          <w:lang w:val="zh-CN"/>
        </w:rPr>
      </w:pPr>
    </w:p>
    <w:p w14:paraId="0849EF8F">
      <w:pPr>
        <w:autoSpaceDE w:val="0"/>
        <w:autoSpaceDN w:val="0"/>
        <w:adjustRightInd w:val="0"/>
        <w:ind w:firstLine="309"/>
        <w:rPr>
          <w:rFonts w:hint="eastAsia" w:ascii="宋体" w:cs="宋体"/>
          <w:color w:val="auto"/>
          <w:sz w:val="24"/>
          <w:szCs w:val="24"/>
          <w:highlight w:val="none"/>
          <w:lang w:val="zh-CN"/>
        </w:rPr>
      </w:pPr>
    </w:p>
    <w:p w14:paraId="3E6D0669">
      <w:pPr>
        <w:autoSpaceDE w:val="0"/>
        <w:autoSpaceDN w:val="0"/>
        <w:adjustRightInd w:val="0"/>
        <w:ind w:firstLine="309"/>
        <w:rPr>
          <w:rFonts w:hint="eastAsia" w:ascii="宋体" w:cs="宋体"/>
          <w:color w:val="auto"/>
          <w:sz w:val="24"/>
          <w:szCs w:val="24"/>
          <w:highlight w:val="none"/>
          <w:lang w:val="zh-CN"/>
        </w:rPr>
      </w:pPr>
    </w:p>
    <w:p w14:paraId="0F5668BC">
      <w:pPr>
        <w:autoSpaceDE w:val="0"/>
        <w:autoSpaceDN w:val="0"/>
        <w:adjustRightInd w:val="0"/>
        <w:ind w:firstLine="309"/>
        <w:rPr>
          <w:rFonts w:hint="eastAsia" w:ascii="宋体" w:cs="宋体"/>
          <w:color w:val="auto"/>
          <w:sz w:val="24"/>
          <w:szCs w:val="24"/>
          <w:highlight w:val="none"/>
          <w:lang w:val="zh-CN"/>
        </w:rPr>
      </w:pPr>
    </w:p>
    <w:p w14:paraId="7F6122F4">
      <w:pPr>
        <w:autoSpaceDE w:val="0"/>
        <w:autoSpaceDN w:val="0"/>
        <w:adjustRightInd w:val="0"/>
        <w:ind w:firstLine="4384" w:firstLineChars="1827"/>
        <w:rPr>
          <w:rFonts w:ascii="宋体" w:cs="宋体"/>
          <w:color w:val="auto"/>
          <w:sz w:val="24"/>
          <w:szCs w:val="24"/>
          <w:highlight w:val="none"/>
          <w:u w:val="single"/>
          <w:lang w:val="zh-CN"/>
        </w:rPr>
      </w:pPr>
      <w:r>
        <w:rPr>
          <w:rFonts w:hint="eastAsia" w:ascii="宋体" w:cs="宋体"/>
          <w:color w:val="auto"/>
          <w:sz w:val="24"/>
          <w:szCs w:val="24"/>
          <w:highlight w:val="none"/>
          <w:lang w:val="zh-CN"/>
        </w:rPr>
        <w:t>投标人（公章）：</w:t>
      </w:r>
      <w:r>
        <w:rPr>
          <w:rFonts w:hint="eastAsia" w:ascii="宋体" w:cs="宋体"/>
          <w:color w:val="auto"/>
          <w:sz w:val="24"/>
          <w:szCs w:val="24"/>
          <w:highlight w:val="none"/>
          <w:u w:val="single"/>
          <w:lang w:val="zh-CN"/>
        </w:rPr>
        <w:t xml:space="preserve">                  </w:t>
      </w:r>
    </w:p>
    <w:p w14:paraId="41166F8F">
      <w:pPr>
        <w:pageBreakBefore/>
        <w:autoSpaceDE w:val="0"/>
        <w:autoSpaceDN w:val="0"/>
        <w:adjustRightInd w:val="0"/>
        <w:spacing w:line="440" w:lineRule="exact"/>
        <w:jc w:val="center"/>
        <w:rPr>
          <w:rFonts w:hint="eastAsia" w:ascii="宋体" w:hAnsi="宋体" w:cs="宋体"/>
          <w:b/>
          <w:bCs/>
          <w:color w:val="auto"/>
          <w:sz w:val="32"/>
          <w:szCs w:val="32"/>
          <w:highlight w:val="none"/>
          <w:lang w:val="zh-CN"/>
        </w:rPr>
      </w:pPr>
      <w:r>
        <w:rPr>
          <w:rFonts w:hint="eastAsia" w:ascii="宋体" w:hAnsi="宋体" w:cs="宋体"/>
          <w:b/>
          <w:bCs/>
          <w:color w:val="auto"/>
          <w:sz w:val="32"/>
          <w:szCs w:val="32"/>
          <w:highlight w:val="none"/>
          <w:lang w:val="zh-CN"/>
        </w:rPr>
        <w:t>三、评分索引表</w:t>
      </w:r>
    </w:p>
    <w:p w14:paraId="2B81DB2D">
      <w:pPr>
        <w:autoSpaceDE w:val="0"/>
        <w:autoSpaceDN w:val="0"/>
        <w:adjustRightInd w:val="0"/>
        <w:spacing w:line="440" w:lineRule="exact"/>
        <w:jc w:val="center"/>
        <w:rPr>
          <w:rFonts w:ascii="黑体" w:hAnsi="黑体" w:eastAsia="黑体" w:cs="宋体"/>
          <w:b/>
          <w:bCs/>
          <w:color w:val="auto"/>
          <w:sz w:val="32"/>
          <w:szCs w:val="32"/>
          <w:highlight w:val="none"/>
          <w:lang w:val="zh-CN"/>
        </w:rPr>
      </w:pPr>
    </w:p>
    <w:tbl>
      <w:tblPr>
        <w:tblStyle w:val="4"/>
        <w:tblW w:w="865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10"/>
        <w:gridCol w:w="3686"/>
        <w:gridCol w:w="4961"/>
      </w:tblGrid>
      <w:tr w14:paraId="6FAAC7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60" w:hRule="atLeast"/>
        </w:trPr>
        <w:tc>
          <w:tcPr>
            <w:tcW w:w="3696" w:type="dxa"/>
            <w:gridSpan w:val="2"/>
            <w:tcBorders>
              <w:top w:val="single" w:color="auto" w:sz="4" w:space="0"/>
              <w:bottom w:val="single" w:color="auto" w:sz="4" w:space="0"/>
              <w:right w:val="single" w:color="auto" w:sz="4" w:space="0"/>
            </w:tcBorders>
            <w:noWrap w:val="0"/>
            <w:vAlign w:val="center"/>
          </w:tcPr>
          <w:p w14:paraId="16DD4FCB">
            <w:pPr>
              <w:shd w:val="clear" w:color="auto" w:fill="FFFFFF"/>
              <w:autoSpaceDE w:val="0"/>
              <w:autoSpaceDN w:val="0"/>
              <w:adjustRightInd w:val="0"/>
              <w:spacing w:line="265" w:lineRule="atLeast"/>
              <w:ind w:left="420"/>
              <w:jc w:val="center"/>
              <w:rPr>
                <w:rFonts w:ascii="宋体" w:cs="宋体"/>
                <w:b/>
                <w:bCs/>
                <w:color w:val="auto"/>
                <w:sz w:val="24"/>
                <w:szCs w:val="24"/>
                <w:highlight w:val="none"/>
                <w:lang w:val="zh-CN"/>
              </w:rPr>
            </w:pPr>
            <w:r>
              <w:rPr>
                <w:rFonts w:hint="eastAsia" w:ascii="宋体" w:cs="宋体"/>
                <w:b/>
                <w:bCs/>
                <w:color w:val="auto"/>
                <w:sz w:val="24"/>
                <w:szCs w:val="24"/>
                <w:highlight w:val="none"/>
                <w:lang w:val="zh-CN"/>
              </w:rPr>
              <w:t>评分项目</w:t>
            </w:r>
          </w:p>
        </w:tc>
        <w:tc>
          <w:tcPr>
            <w:tcW w:w="4961" w:type="dxa"/>
            <w:tcBorders>
              <w:top w:val="single" w:color="auto" w:sz="4" w:space="0"/>
              <w:left w:val="single" w:color="auto" w:sz="4" w:space="0"/>
              <w:bottom w:val="single" w:color="auto" w:sz="4" w:space="0"/>
            </w:tcBorders>
            <w:noWrap w:val="0"/>
            <w:vAlign w:val="center"/>
          </w:tcPr>
          <w:p w14:paraId="4EC582D7">
            <w:pPr>
              <w:autoSpaceDE w:val="0"/>
              <w:autoSpaceDN w:val="0"/>
              <w:adjustRightInd w:val="0"/>
              <w:jc w:val="center"/>
              <w:rPr>
                <w:rFonts w:ascii="宋体" w:cs="宋体"/>
                <w:b/>
                <w:bCs/>
                <w:color w:val="auto"/>
                <w:szCs w:val="21"/>
                <w:highlight w:val="none"/>
                <w:lang w:val="zh-CN"/>
              </w:rPr>
            </w:pPr>
            <w:r>
              <w:rPr>
                <w:rFonts w:hint="eastAsia" w:ascii="宋体" w:cs="宋体"/>
                <w:b/>
                <w:bCs/>
                <w:color w:val="auto"/>
                <w:kern w:val="0"/>
                <w:sz w:val="24"/>
                <w:szCs w:val="24"/>
                <w:highlight w:val="none"/>
                <w:lang w:val="zh-CN"/>
              </w:rPr>
              <w:t>在投标文件中的页码位置</w:t>
            </w:r>
          </w:p>
        </w:tc>
      </w:tr>
      <w:tr w14:paraId="364EF6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6" w:hRule="atLeast"/>
        </w:trPr>
        <w:tc>
          <w:tcPr>
            <w:tcW w:w="3696" w:type="dxa"/>
            <w:gridSpan w:val="2"/>
            <w:tcBorders>
              <w:top w:val="single" w:color="auto" w:sz="4" w:space="0"/>
              <w:bottom w:val="single" w:color="auto" w:sz="4" w:space="0"/>
              <w:right w:val="single" w:color="auto" w:sz="4" w:space="0"/>
            </w:tcBorders>
            <w:noWrap w:val="0"/>
            <w:vAlign w:val="center"/>
          </w:tcPr>
          <w:p w14:paraId="2DBC7D72">
            <w:pPr>
              <w:shd w:val="clear" w:color="auto" w:fill="FFFFFF"/>
              <w:autoSpaceDE w:val="0"/>
              <w:autoSpaceDN w:val="0"/>
              <w:adjustRightInd w:val="0"/>
              <w:spacing w:line="265" w:lineRule="atLeast"/>
              <w:ind w:left="420"/>
              <w:jc w:val="center"/>
              <w:rPr>
                <w:rFonts w:ascii="宋体" w:cs="宋体"/>
                <w:b/>
                <w:bCs/>
                <w:color w:val="auto"/>
                <w:sz w:val="24"/>
                <w:szCs w:val="24"/>
                <w:highlight w:val="none"/>
                <w:lang w:val="zh-CN"/>
              </w:rPr>
            </w:pPr>
          </w:p>
        </w:tc>
        <w:tc>
          <w:tcPr>
            <w:tcW w:w="4961" w:type="dxa"/>
            <w:tcBorders>
              <w:top w:val="single" w:color="auto" w:sz="4" w:space="0"/>
              <w:left w:val="single" w:color="auto" w:sz="4" w:space="0"/>
              <w:bottom w:val="single" w:color="auto" w:sz="4" w:space="0"/>
            </w:tcBorders>
            <w:noWrap w:val="0"/>
            <w:vAlign w:val="center"/>
          </w:tcPr>
          <w:p w14:paraId="63AE9B8F">
            <w:pPr>
              <w:autoSpaceDE w:val="0"/>
              <w:autoSpaceDN w:val="0"/>
              <w:adjustRightInd w:val="0"/>
              <w:jc w:val="center"/>
              <w:rPr>
                <w:rFonts w:ascii="宋体" w:cs="宋体"/>
                <w:b/>
                <w:bCs/>
                <w:color w:val="auto"/>
                <w:kern w:val="0"/>
                <w:sz w:val="24"/>
                <w:szCs w:val="24"/>
                <w:highlight w:val="none"/>
                <w:lang w:val="zh-CN"/>
              </w:rPr>
            </w:pPr>
          </w:p>
        </w:tc>
      </w:tr>
      <w:tr w14:paraId="12794E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20" w:hRule="atLeast"/>
        </w:trPr>
        <w:tc>
          <w:tcPr>
            <w:tcW w:w="3696" w:type="dxa"/>
            <w:gridSpan w:val="2"/>
            <w:tcBorders>
              <w:top w:val="single" w:color="auto" w:sz="4" w:space="0"/>
              <w:bottom w:val="single" w:color="auto" w:sz="4" w:space="0"/>
              <w:right w:val="single" w:color="auto" w:sz="4" w:space="0"/>
            </w:tcBorders>
            <w:noWrap w:val="0"/>
            <w:vAlign w:val="center"/>
          </w:tcPr>
          <w:p w14:paraId="59E5B116">
            <w:pPr>
              <w:shd w:val="clear" w:color="auto" w:fill="FFFFFF"/>
              <w:autoSpaceDE w:val="0"/>
              <w:autoSpaceDN w:val="0"/>
              <w:adjustRightInd w:val="0"/>
              <w:spacing w:line="265" w:lineRule="atLeast"/>
              <w:ind w:left="420"/>
              <w:jc w:val="center"/>
              <w:rPr>
                <w:rFonts w:ascii="宋体" w:cs="宋体"/>
                <w:color w:val="auto"/>
                <w:sz w:val="24"/>
                <w:szCs w:val="24"/>
                <w:highlight w:val="none"/>
                <w:lang w:val="zh-CN"/>
              </w:rPr>
            </w:pPr>
          </w:p>
        </w:tc>
        <w:tc>
          <w:tcPr>
            <w:tcW w:w="4961" w:type="dxa"/>
            <w:tcBorders>
              <w:top w:val="single" w:color="auto" w:sz="4" w:space="0"/>
              <w:left w:val="single" w:color="auto" w:sz="4" w:space="0"/>
              <w:bottom w:val="single" w:color="auto" w:sz="4" w:space="0"/>
            </w:tcBorders>
            <w:noWrap w:val="0"/>
            <w:vAlign w:val="center"/>
          </w:tcPr>
          <w:p w14:paraId="110DCD8E">
            <w:pPr>
              <w:autoSpaceDE w:val="0"/>
              <w:autoSpaceDN w:val="0"/>
              <w:adjustRightInd w:val="0"/>
              <w:jc w:val="center"/>
              <w:rPr>
                <w:rFonts w:ascii="宋体" w:cs="宋体"/>
                <w:color w:val="auto"/>
                <w:szCs w:val="21"/>
                <w:highlight w:val="none"/>
                <w:lang w:val="zh-CN"/>
              </w:rPr>
            </w:pPr>
          </w:p>
        </w:tc>
      </w:tr>
      <w:tr w14:paraId="7110D7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80" w:hRule="atLeast"/>
        </w:trPr>
        <w:tc>
          <w:tcPr>
            <w:tcW w:w="3696" w:type="dxa"/>
            <w:gridSpan w:val="2"/>
            <w:tcBorders>
              <w:top w:val="single" w:color="auto" w:sz="4" w:space="0"/>
              <w:bottom w:val="single" w:color="auto" w:sz="4" w:space="0"/>
              <w:right w:val="single" w:color="auto" w:sz="4" w:space="0"/>
            </w:tcBorders>
            <w:noWrap w:val="0"/>
            <w:vAlign w:val="center"/>
          </w:tcPr>
          <w:p w14:paraId="6B51CA25">
            <w:pPr>
              <w:shd w:val="clear" w:color="auto" w:fill="FFFFFF"/>
              <w:autoSpaceDE w:val="0"/>
              <w:autoSpaceDN w:val="0"/>
              <w:adjustRightInd w:val="0"/>
              <w:spacing w:line="265" w:lineRule="atLeast"/>
              <w:ind w:left="420"/>
              <w:jc w:val="center"/>
              <w:rPr>
                <w:rFonts w:ascii="宋体" w:cs="宋体"/>
                <w:color w:val="auto"/>
                <w:sz w:val="24"/>
                <w:szCs w:val="24"/>
                <w:highlight w:val="none"/>
                <w:lang w:val="zh-CN"/>
              </w:rPr>
            </w:pPr>
          </w:p>
        </w:tc>
        <w:tc>
          <w:tcPr>
            <w:tcW w:w="4961" w:type="dxa"/>
            <w:tcBorders>
              <w:top w:val="single" w:color="auto" w:sz="4" w:space="0"/>
              <w:left w:val="single" w:color="auto" w:sz="4" w:space="0"/>
              <w:bottom w:val="single" w:color="auto" w:sz="4" w:space="0"/>
            </w:tcBorders>
            <w:noWrap w:val="0"/>
            <w:vAlign w:val="center"/>
          </w:tcPr>
          <w:p w14:paraId="6212DAD0">
            <w:pPr>
              <w:autoSpaceDE w:val="0"/>
              <w:autoSpaceDN w:val="0"/>
              <w:adjustRightInd w:val="0"/>
              <w:jc w:val="center"/>
              <w:rPr>
                <w:rFonts w:ascii="宋体" w:cs="宋体"/>
                <w:color w:val="auto"/>
                <w:szCs w:val="21"/>
                <w:highlight w:val="none"/>
                <w:lang w:val="zh-CN"/>
              </w:rPr>
            </w:pPr>
          </w:p>
        </w:tc>
      </w:tr>
      <w:tr w14:paraId="3C4BDB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60" w:hRule="atLeast"/>
        </w:trPr>
        <w:tc>
          <w:tcPr>
            <w:tcW w:w="3696" w:type="dxa"/>
            <w:gridSpan w:val="2"/>
            <w:tcBorders>
              <w:top w:val="single" w:color="auto" w:sz="4" w:space="0"/>
              <w:bottom w:val="single" w:color="auto" w:sz="4" w:space="0"/>
              <w:right w:val="single" w:color="auto" w:sz="4" w:space="0"/>
            </w:tcBorders>
            <w:noWrap w:val="0"/>
            <w:vAlign w:val="center"/>
          </w:tcPr>
          <w:p w14:paraId="09E7EB5C">
            <w:pPr>
              <w:shd w:val="clear" w:color="auto" w:fill="FFFFFF"/>
              <w:autoSpaceDE w:val="0"/>
              <w:autoSpaceDN w:val="0"/>
              <w:adjustRightInd w:val="0"/>
              <w:spacing w:line="265" w:lineRule="atLeast"/>
              <w:ind w:left="420"/>
              <w:jc w:val="center"/>
              <w:rPr>
                <w:rFonts w:ascii="宋体" w:cs="宋体"/>
                <w:color w:val="auto"/>
                <w:sz w:val="24"/>
                <w:szCs w:val="24"/>
                <w:highlight w:val="none"/>
                <w:lang w:val="zh-CN"/>
              </w:rPr>
            </w:pPr>
          </w:p>
        </w:tc>
        <w:tc>
          <w:tcPr>
            <w:tcW w:w="4961" w:type="dxa"/>
            <w:tcBorders>
              <w:top w:val="single" w:color="auto" w:sz="4" w:space="0"/>
              <w:left w:val="single" w:color="auto" w:sz="4" w:space="0"/>
              <w:bottom w:val="single" w:color="auto" w:sz="4" w:space="0"/>
            </w:tcBorders>
            <w:noWrap w:val="0"/>
            <w:vAlign w:val="center"/>
          </w:tcPr>
          <w:p w14:paraId="66944007">
            <w:pPr>
              <w:autoSpaceDE w:val="0"/>
              <w:autoSpaceDN w:val="0"/>
              <w:adjustRightInd w:val="0"/>
              <w:jc w:val="center"/>
              <w:rPr>
                <w:rFonts w:ascii="宋体" w:cs="宋体"/>
                <w:color w:val="auto"/>
                <w:szCs w:val="21"/>
                <w:highlight w:val="none"/>
                <w:lang w:val="zh-CN"/>
              </w:rPr>
            </w:pPr>
          </w:p>
        </w:tc>
      </w:tr>
      <w:tr w14:paraId="6D351B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gridBefore w:val="1"/>
          <w:wBefore w:w="10" w:type="dxa"/>
          <w:trHeight w:val="460" w:hRule="atLeast"/>
        </w:trPr>
        <w:tc>
          <w:tcPr>
            <w:tcW w:w="3686" w:type="dxa"/>
            <w:tcBorders>
              <w:top w:val="single" w:color="auto" w:sz="4" w:space="0"/>
              <w:bottom w:val="single" w:color="auto" w:sz="4" w:space="0"/>
              <w:right w:val="single" w:color="auto" w:sz="4" w:space="0"/>
            </w:tcBorders>
            <w:noWrap w:val="0"/>
            <w:vAlign w:val="center"/>
          </w:tcPr>
          <w:p w14:paraId="25BEF43D">
            <w:pPr>
              <w:shd w:val="clear" w:color="auto" w:fill="FFFFFF"/>
              <w:autoSpaceDE w:val="0"/>
              <w:autoSpaceDN w:val="0"/>
              <w:adjustRightInd w:val="0"/>
              <w:spacing w:line="265" w:lineRule="atLeast"/>
              <w:ind w:left="420"/>
              <w:jc w:val="center"/>
              <w:rPr>
                <w:rFonts w:ascii="宋体" w:cs="宋体"/>
                <w:color w:val="auto"/>
                <w:sz w:val="24"/>
                <w:szCs w:val="24"/>
                <w:highlight w:val="none"/>
                <w:lang w:val="zh-CN"/>
              </w:rPr>
            </w:pPr>
          </w:p>
        </w:tc>
        <w:tc>
          <w:tcPr>
            <w:tcW w:w="4961" w:type="dxa"/>
            <w:tcBorders>
              <w:top w:val="single" w:color="auto" w:sz="4" w:space="0"/>
              <w:left w:val="single" w:color="auto" w:sz="4" w:space="0"/>
              <w:bottom w:val="single" w:color="auto" w:sz="4" w:space="0"/>
            </w:tcBorders>
            <w:noWrap w:val="0"/>
            <w:vAlign w:val="center"/>
          </w:tcPr>
          <w:p w14:paraId="5B515803">
            <w:pPr>
              <w:autoSpaceDE w:val="0"/>
              <w:autoSpaceDN w:val="0"/>
              <w:adjustRightInd w:val="0"/>
              <w:jc w:val="center"/>
              <w:rPr>
                <w:rFonts w:ascii="宋体" w:cs="宋体"/>
                <w:color w:val="auto"/>
                <w:szCs w:val="21"/>
                <w:highlight w:val="none"/>
                <w:lang w:val="zh-CN"/>
              </w:rPr>
            </w:pPr>
          </w:p>
        </w:tc>
      </w:tr>
      <w:tr w14:paraId="6800E0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21" w:hRule="atLeast"/>
        </w:trPr>
        <w:tc>
          <w:tcPr>
            <w:tcW w:w="3696" w:type="dxa"/>
            <w:gridSpan w:val="2"/>
            <w:tcBorders>
              <w:top w:val="single" w:color="auto" w:sz="4" w:space="0"/>
              <w:bottom w:val="single" w:color="auto" w:sz="4" w:space="0"/>
              <w:right w:val="single" w:color="auto" w:sz="4" w:space="0"/>
            </w:tcBorders>
            <w:noWrap w:val="0"/>
            <w:vAlign w:val="center"/>
          </w:tcPr>
          <w:p w14:paraId="007C3D8B">
            <w:pPr>
              <w:shd w:val="clear" w:color="auto" w:fill="FFFFFF"/>
              <w:autoSpaceDE w:val="0"/>
              <w:autoSpaceDN w:val="0"/>
              <w:adjustRightInd w:val="0"/>
              <w:spacing w:line="265" w:lineRule="atLeast"/>
              <w:ind w:left="420"/>
              <w:jc w:val="center"/>
              <w:rPr>
                <w:rFonts w:ascii="宋体" w:cs="宋体"/>
                <w:color w:val="auto"/>
                <w:sz w:val="24"/>
                <w:szCs w:val="24"/>
                <w:highlight w:val="none"/>
                <w:lang w:val="zh-CN"/>
              </w:rPr>
            </w:pPr>
          </w:p>
        </w:tc>
        <w:tc>
          <w:tcPr>
            <w:tcW w:w="4961" w:type="dxa"/>
            <w:tcBorders>
              <w:top w:val="single" w:color="auto" w:sz="4" w:space="0"/>
              <w:left w:val="single" w:color="auto" w:sz="4" w:space="0"/>
              <w:bottom w:val="single" w:color="auto" w:sz="4" w:space="0"/>
            </w:tcBorders>
            <w:noWrap w:val="0"/>
            <w:vAlign w:val="center"/>
          </w:tcPr>
          <w:p w14:paraId="7AF02832">
            <w:pPr>
              <w:autoSpaceDE w:val="0"/>
              <w:autoSpaceDN w:val="0"/>
              <w:adjustRightInd w:val="0"/>
              <w:jc w:val="center"/>
              <w:rPr>
                <w:rFonts w:ascii="宋体" w:cs="宋体"/>
                <w:color w:val="auto"/>
                <w:szCs w:val="21"/>
                <w:highlight w:val="none"/>
                <w:lang w:val="zh-CN"/>
              </w:rPr>
            </w:pPr>
          </w:p>
        </w:tc>
      </w:tr>
      <w:tr w14:paraId="0F087A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13" w:hRule="atLeast"/>
        </w:trPr>
        <w:tc>
          <w:tcPr>
            <w:tcW w:w="3696" w:type="dxa"/>
            <w:gridSpan w:val="2"/>
            <w:tcBorders>
              <w:top w:val="single" w:color="auto" w:sz="4" w:space="0"/>
              <w:bottom w:val="single" w:color="auto" w:sz="4" w:space="0"/>
              <w:right w:val="single" w:color="auto" w:sz="4" w:space="0"/>
            </w:tcBorders>
            <w:noWrap w:val="0"/>
            <w:vAlign w:val="center"/>
          </w:tcPr>
          <w:p w14:paraId="57651BAF">
            <w:pPr>
              <w:shd w:val="clear" w:color="auto" w:fill="FFFFFF"/>
              <w:autoSpaceDE w:val="0"/>
              <w:autoSpaceDN w:val="0"/>
              <w:adjustRightInd w:val="0"/>
              <w:spacing w:line="265" w:lineRule="atLeast"/>
              <w:ind w:left="420"/>
              <w:jc w:val="center"/>
              <w:rPr>
                <w:rFonts w:ascii="宋体" w:cs="宋体"/>
                <w:color w:val="auto"/>
                <w:sz w:val="24"/>
                <w:szCs w:val="24"/>
                <w:highlight w:val="none"/>
                <w:lang w:val="zh-CN"/>
              </w:rPr>
            </w:pPr>
          </w:p>
        </w:tc>
        <w:tc>
          <w:tcPr>
            <w:tcW w:w="4961" w:type="dxa"/>
            <w:tcBorders>
              <w:top w:val="single" w:color="auto" w:sz="4" w:space="0"/>
              <w:left w:val="single" w:color="auto" w:sz="4" w:space="0"/>
              <w:bottom w:val="single" w:color="auto" w:sz="4" w:space="0"/>
            </w:tcBorders>
            <w:noWrap w:val="0"/>
            <w:vAlign w:val="center"/>
          </w:tcPr>
          <w:p w14:paraId="732966F3">
            <w:pPr>
              <w:autoSpaceDE w:val="0"/>
              <w:autoSpaceDN w:val="0"/>
              <w:adjustRightInd w:val="0"/>
              <w:jc w:val="center"/>
              <w:rPr>
                <w:rFonts w:ascii="宋体" w:cs="宋体"/>
                <w:color w:val="auto"/>
                <w:szCs w:val="21"/>
                <w:highlight w:val="none"/>
                <w:lang w:val="zh-CN"/>
              </w:rPr>
            </w:pPr>
          </w:p>
        </w:tc>
      </w:tr>
      <w:tr w14:paraId="11F068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60" w:hRule="atLeast"/>
        </w:trPr>
        <w:tc>
          <w:tcPr>
            <w:tcW w:w="3696" w:type="dxa"/>
            <w:gridSpan w:val="2"/>
            <w:tcBorders>
              <w:top w:val="single" w:color="auto" w:sz="4" w:space="0"/>
              <w:bottom w:val="single" w:color="auto" w:sz="4" w:space="0"/>
              <w:right w:val="single" w:color="auto" w:sz="4" w:space="0"/>
            </w:tcBorders>
            <w:noWrap w:val="0"/>
            <w:vAlign w:val="center"/>
          </w:tcPr>
          <w:p w14:paraId="2647C26B">
            <w:pPr>
              <w:shd w:val="clear" w:color="auto" w:fill="FFFFFF"/>
              <w:autoSpaceDE w:val="0"/>
              <w:autoSpaceDN w:val="0"/>
              <w:adjustRightInd w:val="0"/>
              <w:spacing w:line="265" w:lineRule="atLeast"/>
              <w:ind w:left="420"/>
              <w:jc w:val="center"/>
              <w:rPr>
                <w:rFonts w:ascii="宋体" w:cs="宋体"/>
                <w:color w:val="auto"/>
                <w:sz w:val="24"/>
                <w:szCs w:val="24"/>
                <w:highlight w:val="none"/>
                <w:lang w:val="zh-CN"/>
              </w:rPr>
            </w:pPr>
          </w:p>
        </w:tc>
        <w:tc>
          <w:tcPr>
            <w:tcW w:w="4961" w:type="dxa"/>
            <w:tcBorders>
              <w:top w:val="single" w:color="auto" w:sz="4" w:space="0"/>
              <w:left w:val="single" w:color="auto" w:sz="4" w:space="0"/>
              <w:bottom w:val="single" w:color="auto" w:sz="4" w:space="0"/>
            </w:tcBorders>
            <w:noWrap w:val="0"/>
            <w:vAlign w:val="center"/>
          </w:tcPr>
          <w:p w14:paraId="380A6882">
            <w:pPr>
              <w:autoSpaceDE w:val="0"/>
              <w:autoSpaceDN w:val="0"/>
              <w:adjustRightInd w:val="0"/>
              <w:jc w:val="center"/>
              <w:rPr>
                <w:rFonts w:ascii="宋体" w:cs="宋体"/>
                <w:color w:val="auto"/>
                <w:szCs w:val="21"/>
                <w:highlight w:val="none"/>
                <w:lang w:val="zh-CN"/>
              </w:rPr>
            </w:pPr>
          </w:p>
        </w:tc>
      </w:tr>
      <w:tr w14:paraId="4AA86F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89" w:hRule="atLeast"/>
        </w:trPr>
        <w:tc>
          <w:tcPr>
            <w:tcW w:w="3696" w:type="dxa"/>
            <w:gridSpan w:val="2"/>
            <w:tcBorders>
              <w:top w:val="single" w:color="auto" w:sz="4" w:space="0"/>
              <w:bottom w:val="single" w:color="auto" w:sz="4" w:space="0"/>
              <w:right w:val="single" w:color="auto" w:sz="4" w:space="0"/>
            </w:tcBorders>
            <w:noWrap w:val="0"/>
            <w:vAlign w:val="center"/>
          </w:tcPr>
          <w:p w14:paraId="74B12904">
            <w:pPr>
              <w:shd w:val="clear" w:color="auto" w:fill="FFFFFF"/>
              <w:autoSpaceDE w:val="0"/>
              <w:autoSpaceDN w:val="0"/>
              <w:adjustRightInd w:val="0"/>
              <w:spacing w:line="265" w:lineRule="atLeast"/>
              <w:ind w:left="420"/>
              <w:jc w:val="center"/>
              <w:rPr>
                <w:rFonts w:ascii="宋体" w:cs="宋体"/>
                <w:color w:val="auto"/>
                <w:sz w:val="24"/>
                <w:szCs w:val="24"/>
                <w:highlight w:val="none"/>
                <w:lang w:val="zh-CN"/>
              </w:rPr>
            </w:pPr>
          </w:p>
        </w:tc>
        <w:tc>
          <w:tcPr>
            <w:tcW w:w="4961" w:type="dxa"/>
            <w:tcBorders>
              <w:top w:val="single" w:color="auto" w:sz="4" w:space="0"/>
              <w:left w:val="single" w:color="auto" w:sz="4" w:space="0"/>
              <w:bottom w:val="single" w:color="auto" w:sz="4" w:space="0"/>
            </w:tcBorders>
            <w:noWrap w:val="0"/>
            <w:vAlign w:val="center"/>
          </w:tcPr>
          <w:p w14:paraId="7EBABF58">
            <w:pPr>
              <w:autoSpaceDE w:val="0"/>
              <w:autoSpaceDN w:val="0"/>
              <w:adjustRightInd w:val="0"/>
              <w:jc w:val="center"/>
              <w:rPr>
                <w:rFonts w:ascii="宋体" w:cs="宋体"/>
                <w:color w:val="auto"/>
                <w:szCs w:val="21"/>
                <w:highlight w:val="none"/>
                <w:lang w:val="zh-CN"/>
              </w:rPr>
            </w:pPr>
          </w:p>
        </w:tc>
      </w:tr>
      <w:tr w14:paraId="0B95F1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78" w:hRule="atLeast"/>
        </w:trPr>
        <w:tc>
          <w:tcPr>
            <w:tcW w:w="3696" w:type="dxa"/>
            <w:gridSpan w:val="2"/>
            <w:tcBorders>
              <w:top w:val="single" w:color="auto" w:sz="4" w:space="0"/>
              <w:bottom w:val="single" w:color="auto" w:sz="4" w:space="0"/>
              <w:right w:val="single" w:color="auto" w:sz="4" w:space="0"/>
            </w:tcBorders>
            <w:noWrap w:val="0"/>
            <w:vAlign w:val="center"/>
          </w:tcPr>
          <w:p w14:paraId="3F43A770">
            <w:pPr>
              <w:shd w:val="clear" w:color="auto" w:fill="FFFFFF"/>
              <w:autoSpaceDE w:val="0"/>
              <w:autoSpaceDN w:val="0"/>
              <w:adjustRightInd w:val="0"/>
              <w:spacing w:line="265" w:lineRule="atLeast"/>
              <w:ind w:left="420"/>
              <w:jc w:val="center"/>
              <w:rPr>
                <w:rFonts w:ascii="宋体" w:cs="宋体"/>
                <w:color w:val="auto"/>
                <w:sz w:val="24"/>
                <w:szCs w:val="24"/>
                <w:highlight w:val="none"/>
                <w:lang w:val="zh-CN"/>
              </w:rPr>
            </w:pPr>
          </w:p>
        </w:tc>
        <w:tc>
          <w:tcPr>
            <w:tcW w:w="4961" w:type="dxa"/>
            <w:tcBorders>
              <w:top w:val="single" w:color="auto" w:sz="4" w:space="0"/>
              <w:left w:val="single" w:color="auto" w:sz="4" w:space="0"/>
              <w:bottom w:val="single" w:color="auto" w:sz="4" w:space="0"/>
            </w:tcBorders>
            <w:noWrap w:val="0"/>
            <w:vAlign w:val="center"/>
          </w:tcPr>
          <w:p w14:paraId="4718FEEA">
            <w:pPr>
              <w:autoSpaceDE w:val="0"/>
              <w:autoSpaceDN w:val="0"/>
              <w:adjustRightInd w:val="0"/>
              <w:jc w:val="center"/>
              <w:rPr>
                <w:rFonts w:ascii="宋体" w:cs="宋体"/>
                <w:color w:val="auto"/>
                <w:szCs w:val="21"/>
                <w:highlight w:val="none"/>
                <w:lang w:val="zh-CN"/>
              </w:rPr>
            </w:pPr>
          </w:p>
        </w:tc>
      </w:tr>
      <w:tr w14:paraId="4FA289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69" w:hRule="atLeast"/>
        </w:trPr>
        <w:tc>
          <w:tcPr>
            <w:tcW w:w="3696" w:type="dxa"/>
            <w:gridSpan w:val="2"/>
            <w:tcBorders>
              <w:top w:val="single" w:color="auto" w:sz="4" w:space="0"/>
              <w:bottom w:val="single" w:color="auto" w:sz="4" w:space="0"/>
              <w:right w:val="single" w:color="auto" w:sz="4" w:space="0"/>
            </w:tcBorders>
            <w:noWrap w:val="0"/>
            <w:vAlign w:val="center"/>
          </w:tcPr>
          <w:p w14:paraId="6399D4C3">
            <w:pPr>
              <w:shd w:val="clear" w:color="auto" w:fill="FFFFFF"/>
              <w:autoSpaceDE w:val="0"/>
              <w:autoSpaceDN w:val="0"/>
              <w:adjustRightInd w:val="0"/>
              <w:spacing w:line="265" w:lineRule="atLeast"/>
              <w:ind w:left="420"/>
              <w:jc w:val="center"/>
              <w:rPr>
                <w:rFonts w:ascii="宋体" w:cs="宋体"/>
                <w:color w:val="auto"/>
                <w:sz w:val="24"/>
                <w:szCs w:val="24"/>
                <w:highlight w:val="none"/>
                <w:lang w:val="zh-CN"/>
              </w:rPr>
            </w:pPr>
          </w:p>
        </w:tc>
        <w:tc>
          <w:tcPr>
            <w:tcW w:w="4961" w:type="dxa"/>
            <w:tcBorders>
              <w:top w:val="single" w:color="auto" w:sz="4" w:space="0"/>
              <w:left w:val="single" w:color="auto" w:sz="4" w:space="0"/>
              <w:bottom w:val="single" w:color="auto" w:sz="4" w:space="0"/>
            </w:tcBorders>
            <w:noWrap w:val="0"/>
            <w:vAlign w:val="center"/>
          </w:tcPr>
          <w:p w14:paraId="6844E699">
            <w:pPr>
              <w:autoSpaceDE w:val="0"/>
              <w:autoSpaceDN w:val="0"/>
              <w:adjustRightInd w:val="0"/>
              <w:jc w:val="center"/>
              <w:rPr>
                <w:rFonts w:ascii="宋体" w:cs="宋体"/>
                <w:color w:val="auto"/>
                <w:szCs w:val="21"/>
                <w:highlight w:val="none"/>
                <w:lang w:val="zh-CN"/>
              </w:rPr>
            </w:pPr>
          </w:p>
        </w:tc>
      </w:tr>
      <w:tr w14:paraId="1C334E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20" w:hRule="atLeast"/>
        </w:trPr>
        <w:tc>
          <w:tcPr>
            <w:tcW w:w="3696" w:type="dxa"/>
            <w:gridSpan w:val="2"/>
            <w:tcBorders>
              <w:top w:val="single" w:color="auto" w:sz="4" w:space="0"/>
              <w:bottom w:val="single" w:color="auto" w:sz="4" w:space="0"/>
              <w:right w:val="single" w:color="auto" w:sz="4" w:space="0"/>
            </w:tcBorders>
            <w:noWrap w:val="0"/>
            <w:vAlign w:val="center"/>
          </w:tcPr>
          <w:p w14:paraId="624D8BB4">
            <w:pPr>
              <w:shd w:val="clear" w:color="auto" w:fill="FFFFFF"/>
              <w:autoSpaceDE w:val="0"/>
              <w:autoSpaceDN w:val="0"/>
              <w:adjustRightInd w:val="0"/>
              <w:spacing w:line="265" w:lineRule="atLeast"/>
              <w:ind w:left="420"/>
              <w:jc w:val="center"/>
              <w:rPr>
                <w:rFonts w:ascii="宋体" w:cs="宋体"/>
                <w:b/>
                <w:bCs/>
                <w:color w:val="auto"/>
                <w:sz w:val="24"/>
                <w:szCs w:val="24"/>
                <w:highlight w:val="none"/>
                <w:lang w:val="zh-CN"/>
              </w:rPr>
            </w:pPr>
          </w:p>
        </w:tc>
        <w:tc>
          <w:tcPr>
            <w:tcW w:w="4961" w:type="dxa"/>
            <w:tcBorders>
              <w:top w:val="single" w:color="auto" w:sz="4" w:space="0"/>
              <w:left w:val="single" w:color="auto" w:sz="4" w:space="0"/>
              <w:bottom w:val="single" w:color="auto" w:sz="4" w:space="0"/>
            </w:tcBorders>
            <w:noWrap w:val="0"/>
            <w:vAlign w:val="center"/>
          </w:tcPr>
          <w:p w14:paraId="7412D171">
            <w:pPr>
              <w:autoSpaceDE w:val="0"/>
              <w:autoSpaceDN w:val="0"/>
              <w:adjustRightInd w:val="0"/>
              <w:jc w:val="center"/>
              <w:rPr>
                <w:rFonts w:ascii="宋体" w:cs="宋体"/>
                <w:color w:val="auto"/>
                <w:szCs w:val="21"/>
                <w:highlight w:val="none"/>
                <w:lang w:val="zh-CN"/>
              </w:rPr>
            </w:pPr>
          </w:p>
        </w:tc>
      </w:tr>
      <w:tr w14:paraId="2B8F05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80" w:hRule="atLeast"/>
        </w:trPr>
        <w:tc>
          <w:tcPr>
            <w:tcW w:w="3696" w:type="dxa"/>
            <w:gridSpan w:val="2"/>
            <w:tcBorders>
              <w:top w:val="single" w:color="auto" w:sz="4" w:space="0"/>
              <w:bottom w:val="single" w:color="auto" w:sz="4" w:space="0"/>
              <w:right w:val="single" w:color="auto" w:sz="4" w:space="0"/>
            </w:tcBorders>
            <w:noWrap w:val="0"/>
            <w:vAlign w:val="center"/>
          </w:tcPr>
          <w:p w14:paraId="25DB110B">
            <w:pPr>
              <w:shd w:val="clear" w:color="auto" w:fill="FFFFFF"/>
              <w:autoSpaceDE w:val="0"/>
              <w:autoSpaceDN w:val="0"/>
              <w:adjustRightInd w:val="0"/>
              <w:spacing w:line="265" w:lineRule="atLeast"/>
              <w:ind w:left="420"/>
              <w:jc w:val="center"/>
              <w:rPr>
                <w:rFonts w:ascii="宋体" w:cs="宋体"/>
                <w:color w:val="auto"/>
                <w:sz w:val="24"/>
                <w:szCs w:val="24"/>
                <w:highlight w:val="none"/>
                <w:lang w:val="zh-CN"/>
              </w:rPr>
            </w:pPr>
          </w:p>
        </w:tc>
        <w:tc>
          <w:tcPr>
            <w:tcW w:w="4961" w:type="dxa"/>
            <w:tcBorders>
              <w:top w:val="single" w:color="auto" w:sz="4" w:space="0"/>
              <w:left w:val="single" w:color="auto" w:sz="4" w:space="0"/>
              <w:bottom w:val="single" w:color="auto" w:sz="4" w:space="0"/>
            </w:tcBorders>
            <w:noWrap w:val="0"/>
            <w:vAlign w:val="center"/>
          </w:tcPr>
          <w:p w14:paraId="0C534056">
            <w:pPr>
              <w:autoSpaceDE w:val="0"/>
              <w:autoSpaceDN w:val="0"/>
              <w:adjustRightInd w:val="0"/>
              <w:jc w:val="center"/>
              <w:rPr>
                <w:rFonts w:ascii="宋体" w:cs="宋体"/>
                <w:color w:val="auto"/>
                <w:szCs w:val="21"/>
                <w:highlight w:val="none"/>
                <w:lang w:val="zh-CN"/>
              </w:rPr>
            </w:pPr>
          </w:p>
        </w:tc>
      </w:tr>
      <w:tr w14:paraId="660D29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20" w:hRule="atLeast"/>
        </w:trPr>
        <w:tc>
          <w:tcPr>
            <w:tcW w:w="3696" w:type="dxa"/>
            <w:gridSpan w:val="2"/>
            <w:tcBorders>
              <w:top w:val="single" w:color="auto" w:sz="4" w:space="0"/>
              <w:bottom w:val="single" w:color="auto" w:sz="4" w:space="0"/>
              <w:right w:val="single" w:color="auto" w:sz="4" w:space="0"/>
            </w:tcBorders>
            <w:noWrap w:val="0"/>
            <w:vAlign w:val="center"/>
          </w:tcPr>
          <w:p w14:paraId="147A3576">
            <w:pPr>
              <w:shd w:val="clear" w:color="auto" w:fill="FFFFFF"/>
              <w:autoSpaceDE w:val="0"/>
              <w:autoSpaceDN w:val="0"/>
              <w:adjustRightInd w:val="0"/>
              <w:spacing w:line="265" w:lineRule="atLeast"/>
              <w:ind w:left="420"/>
              <w:jc w:val="center"/>
              <w:rPr>
                <w:rFonts w:ascii="宋体" w:cs="宋体"/>
                <w:b/>
                <w:bCs/>
                <w:color w:val="auto"/>
                <w:sz w:val="24"/>
                <w:szCs w:val="24"/>
                <w:highlight w:val="none"/>
                <w:lang w:val="zh-CN"/>
              </w:rPr>
            </w:pPr>
          </w:p>
        </w:tc>
        <w:tc>
          <w:tcPr>
            <w:tcW w:w="4961" w:type="dxa"/>
            <w:tcBorders>
              <w:top w:val="single" w:color="auto" w:sz="4" w:space="0"/>
              <w:left w:val="single" w:color="auto" w:sz="4" w:space="0"/>
              <w:bottom w:val="single" w:color="auto" w:sz="4" w:space="0"/>
            </w:tcBorders>
            <w:noWrap w:val="0"/>
            <w:vAlign w:val="center"/>
          </w:tcPr>
          <w:p w14:paraId="7F6FDE65">
            <w:pPr>
              <w:autoSpaceDE w:val="0"/>
              <w:autoSpaceDN w:val="0"/>
              <w:adjustRightInd w:val="0"/>
              <w:jc w:val="center"/>
              <w:rPr>
                <w:rFonts w:ascii="宋体" w:cs="宋体"/>
                <w:color w:val="auto"/>
                <w:szCs w:val="21"/>
                <w:highlight w:val="none"/>
                <w:lang w:val="zh-CN"/>
              </w:rPr>
            </w:pPr>
          </w:p>
        </w:tc>
      </w:tr>
      <w:tr w14:paraId="1FA1A6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00" w:hRule="atLeast"/>
        </w:trPr>
        <w:tc>
          <w:tcPr>
            <w:tcW w:w="3696" w:type="dxa"/>
            <w:gridSpan w:val="2"/>
            <w:tcBorders>
              <w:top w:val="single" w:color="auto" w:sz="4" w:space="0"/>
              <w:bottom w:val="single" w:color="auto" w:sz="4" w:space="0"/>
              <w:right w:val="single" w:color="auto" w:sz="4" w:space="0"/>
            </w:tcBorders>
            <w:noWrap w:val="0"/>
            <w:vAlign w:val="center"/>
          </w:tcPr>
          <w:p w14:paraId="3B997035">
            <w:pPr>
              <w:shd w:val="clear" w:color="auto" w:fill="FFFFFF"/>
              <w:autoSpaceDE w:val="0"/>
              <w:autoSpaceDN w:val="0"/>
              <w:adjustRightInd w:val="0"/>
              <w:spacing w:line="265" w:lineRule="atLeast"/>
              <w:ind w:firstLine="480"/>
              <w:jc w:val="center"/>
              <w:rPr>
                <w:rFonts w:ascii="宋体" w:cs="宋体"/>
                <w:color w:val="auto"/>
                <w:sz w:val="24"/>
                <w:szCs w:val="24"/>
                <w:highlight w:val="none"/>
                <w:lang w:val="zh-CN"/>
              </w:rPr>
            </w:pPr>
          </w:p>
        </w:tc>
        <w:tc>
          <w:tcPr>
            <w:tcW w:w="4961" w:type="dxa"/>
            <w:tcBorders>
              <w:top w:val="single" w:color="auto" w:sz="4" w:space="0"/>
              <w:left w:val="single" w:color="auto" w:sz="4" w:space="0"/>
              <w:bottom w:val="single" w:color="auto" w:sz="4" w:space="0"/>
            </w:tcBorders>
            <w:noWrap w:val="0"/>
            <w:vAlign w:val="center"/>
          </w:tcPr>
          <w:p w14:paraId="7845D311">
            <w:pPr>
              <w:autoSpaceDE w:val="0"/>
              <w:autoSpaceDN w:val="0"/>
              <w:adjustRightInd w:val="0"/>
              <w:jc w:val="center"/>
              <w:rPr>
                <w:rFonts w:ascii="宋体" w:cs="宋体"/>
                <w:color w:val="auto"/>
                <w:szCs w:val="21"/>
                <w:highlight w:val="none"/>
                <w:lang w:val="zh-CN"/>
              </w:rPr>
            </w:pPr>
          </w:p>
        </w:tc>
      </w:tr>
      <w:tr w14:paraId="48092E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0" w:hRule="atLeast"/>
        </w:trPr>
        <w:tc>
          <w:tcPr>
            <w:tcW w:w="3696" w:type="dxa"/>
            <w:gridSpan w:val="2"/>
            <w:tcBorders>
              <w:top w:val="single" w:color="auto" w:sz="4" w:space="0"/>
              <w:bottom w:val="single" w:color="auto" w:sz="4" w:space="0"/>
              <w:right w:val="single" w:color="auto" w:sz="4" w:space="0"/>
            </w:tcBorders>
            <w:noWrap w:val="0"/>
            <w:vAlign w:val="center"/>
          </w:tcPr>
          <w:p w14:paraId="00000571">
            <w:pPr>
              <w:shd w:val="clear" w:color="auto" w:fill="FFFFFF"/>
              <w:autoSpaceDE w:val="0"/>
              <w:autoSpaceDN w:val="0"/>
              <w:adjustRightInd w:val="0"/>
              <w:spacing w:line="265" w:lineRule="atLeast"/>
              <w:ind w:firstLine="480"/>
              <w:jc w:val="center"/>
              <w:rPr>
                <w:rFonts w:ascii="宋体" w:cs="宋体"/>
                <w:color w:val="auto"/>
                <w:sz w:val="24"/>
                <w:szCs w:val="24"/>
                <w:highlight w:val="none"/>
                <w:lang w:val="zh-CN"/>
              </w:rPr>
            </w:pPr>
          </w:p>
        </w:tc>
        <w:tc>
          <w:tcPr>
            <w:tcW w:w="4961" w:type="dxa"/>
            <w:tcBorders>
              <w:top w:val="single" w:color="auto" w:sz="4" w:space="0"/>
              <w:left w:val="single" w:color="auto" w:sz="4" w:space="0"/>
              <w:bottom w:val="single" w:color="auto" w:sz="4" w:space="0"/>
            </w:tcBorders>
            <w:noWrap w:val="0"/>
            <w:vAlign w:val="center"/>
          </w:tcPr>
          <w:p w14:paraId="0FBB1C89">
            <w:pPr>
              <w:autoSpaceDE w:val="0"/>
              <w:autoSpaceDN w:val="0"/>
              <w:adjustRightInd w:val="0"/>
              <w:jc w:val="center"/>
              <w:rPr>
                <w:rFonts w:ascii="宋体" w:cs="宋体"/>
                <w:color w:val="auto"/>
                <w:szCs w:val="21"/>
                <w:highlight w:val="none"/>
                <w:lang w:val="zh-CN"/>
              </w:rPr>
            </w:pPr>
          </w:p>
        </w:tc>
      </w:tr>
    </w:tbl>
    <w:p w14:paraId="542F354A">
      <w:pPr>
        <w:pageBreakBefore/>
        <w:autoSpaceDE w:val="0"/>
        <w:autoSpaceDN w:val="0"/>
        <w:adjustRightInd w:val="0"/>
        <w:spacing w:before="50" w:after="50"/>
        <w:jc w:val="center"/>
        <w:rPr>
          <w:rFonts w:ascii="宋体" w:hAnsi="宋体" w:cs="黑体"/>
          <w:b/>
          <w:bCs/>
          <w:color w:val="auto"/>
          <w:sz w:val="32"/>
          <w:szCs w:val="32"/>
          <w:highlight w:val="none"/>
          <w:lang w:val="zh-CN"/>
        </w:rPr>
      </w:pPr>
      <w:r>
        <w:rPr>
          <w:rFonts w:hint="eastAsia" w:ascii="宋体" w:hAnsi="宋体" w:cs="黑体"/>
          <w:b/>
          <w:bCs/>
          <w:color w:val="auto"/>
          <w:sz w:val="32"/>
          <w:szCs w:val="32"/>
          <w:highlight w:val="none"/>
          <w:lang w:val="zh-CN"/>
        </w:rPr>
        <w:t>四、资格、资信证明文件要求</w:t>
      </w:r>
    </w:p>
    <w:p w14:paraId="63E43C45">
      <w:pPr>
        <w:autoSpaceDE w:val="0"/>
        <w:autoSpaceDN w:val="0"/>
        <w:adjustRightInd w:val="0"/>
        <w:spacing w:before="50" w:after="50"/>
        <w:rPr>
          <w:rFonts w:ascii="宋体" w:cs="宋体"/>
          <w:i/>
          <w:iCs/>
          <w:color w:val="auto"/>
          <w:szCs w:val="21"/>
          <w:highlight w:val="none"/>
          <w:u w:val="single"/>
          <w:lang w:val="zh-CN"/>
        </w:rPr>
      </w:pPr>
    </w:p>
    <w:p w14:paraId="20239847">
      <w:pPr>
        <w:autoSpaceDE w:val="0"/>
        <w:autoSpaceDN w:val="0"/>
        <w:adjustRightInd w:val="0"/>
        <w:spacing w:line="440" w:lineRule="exact"/>
        <w:rPr>
          <w:rFonts w:ascii="宋体" w:cs="宋体"/>
          <w:color w:val="auto"/>
          <w:sz w:val="24"/>
          <w:szCs w:val="24"/>
          <w:highlight w:val="none"/>
          <w:lang w:val="zh-CN"/>
        </w:rPr>
      </w:pPr>
      <w:r>
        <w:rPr>
          <w:rFonts w:ascii="黑体" w:eastAsia="黑体" w:cs="黑体"/>
          <w:color w:val="auto"/>
          <w:sz w:val="44"/>
          <w:szCs w:val="44"/>
          <w:highlight w:val="none"/>
          <w:lang w:val="zh-CN"/>
        </w:rPr>
        <w:t xml:space="preserve"> </w:t>
      </w:r>
      <w:r>
        <w:rPr>
          <w:rFonts w:ascii="宋体" w:cs="宋体"/>
          <w:b/>
          <w:bCs/>
          <w:color w:val="auto"/>
          <w:sz w:val="24"/>
          <w:szCs w:val="24"/>
          <w:highlight w:val="none"/>
          <w:lang w:val="zh-CN"/>
        </w:rPr>
        <w:t>1</w:t>
      </w:r>
      <w:r>
        <w:rPr>
          <w:rFonts w:hint="eastAsia" w:ascii="宋体" w:cs="宋体"/>
          <w:b/>
          <w:bCs/>
          <w:color w:val="auto"/>
          <w:sz w:val="24"/>
          <w:szCs w:val="24"/>
          <w:highlight w:val="none"/>
          <w:lang w:val="zh-CN"/>
        </w:rPr>
        <w:t>、实质性资格证明文件目录</w:t>
      </w:r>
    </w:p>
    <w:p w14:paraId="70A6155B">
      <w:pPr>
        <w:snapToGrid w:val="0"/>
        <w:spacing w:line="440" w:lineRule="exact"/>
        <w:ind w:firstLine="480" w:firstLineChars="200"/>
        <w:rPr>
          <w:rFonts w:hint="eastAsia" w:ascii="宋体" w:hAnsi="宋体" w:cs="Arial"/>
          <w:color w:val="auto"/>
          <w:sz w:val="24"/>
          <w:szCs w:val="24"/>
          <w:highlight w:val="none"/>
        </w:rPr>
      </w:pPr>
      <w:r>
        <w:rPr>
          <w:rFonts w:hint="eastAsia" w:ascii="宋体" w:hAnsi="宋体"/>
          <w:color w:val="auto"/>
          <w:sz w:val="24"/>
          <w:szCs w:val="24"/>
          <w:highlight w:val="none"/>
        </w:rPr>
        <w:t xml:space="preserve">文件1 </w:t>
      </w:r>
      <w:r>
        <w:rPr>
          <w:rFonts w:ascii="宋体" w:hAnsi="宋体"/>
          <w:color w:val="auto"/>
          <w:sz w:val="24"/>
          <w:szCs w:val="24"/>
          <w:highlight w:val="none"/>
        </w:rPr>
        <w:t xml:space="preserve"> </w:t>
      </w:r>
      <w:r>
        <w:rPr>
          <w:rFonts w:hint="eastAsia" w:ascii="宋体" w:hAnsi="宋体" w:cs="Arial"/>
          <w:color w:val="auto"/>
          <w:sz w:val="24"/>
          <w:szCs w:val="24"/>
          <w:highlight w:val="none"/>
        </w:rPr>
        <w:t>法人或者其他组织的营业执照等证明文件，自然人的身份证明（复印件）。</w:t>
      </w:r>
    </w:p>
    <w:p w14:paraId="51CA9109">
      <w:pPr>
        <w:snapToGrid w:val="0"/>
        <w:spacing w:line="44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文件</w:t>
      </w:r>
      <w:r>
        <w:rPr>
          <w:rFonts w:ascii="宋体" w:hAnsi="宋体"/>
          <w:color w:val="auto"/>
          <w:sz w:val="24"/>
          <w:szCs w:val="24"/>
          <w:highlight w:val="none"/>
        </w:rPr>
        <w:t>2</w:t>
      </w:r>
      <w:r>
        <w:rPr>
          <w:rFonts w:hint="eastAsia" w:ascii="宋体" w:hAnsi="宋体"/>
          <w:color w:val="auto"/>
          <w:sz w:val="24"/>
          <w:szCs w:val="24"/>
          <w:highlight w:val="none"/>
        </w:rPr>
        <w:t xml:space="preserve">  上一年度</w:t>
      </w:r>
      <w:r>
        <w:rPr>
          <w:rFonts w:hint="eastAsia" w:ascii="宋体" w:hAnsi="宋体" w:cs="Arial"/>
          <w:color w:val="auto"/>
          <w:sz w:val="24"/>
          <w:szCs w:val="24"/>
          <w:highlight w:val="none"/>
        </w:rPr>
        <w:t>财务状况报表（复印件，成立不满一年不需提供）。</w:t>
      </w:r>
    </w:p>
    <w:p w14:paraId="22A0D07F">
      <w:pPr>
        <w:snapToGrid w:val="0"/>
        <w:spacing w:line="440" w:lineRule="exact"/>
        <w:ind w:firstLine="480" w:firstLineChars="200"/>
        <w:rPr>
          <w:rFonts w:hint="eastAsia" w:ascii="宋体" w:hAnsi="宋体" w:cs="Arial"/>
          <w:color w:val="auto"/>
          <w:sz w:val="24"/>
          <w:szCs w:val="24"/>
          <w:highlight w:val="none"/>
        </w:rPr>
      </w:pPr>
      <w:r>
        <w:rPr>
          <w:rFonts w:hint="eastAsia" w:ascii="宋体" w:hAnsi="宋体"/>
          <w:color w:val="auto"/>
          <w:sz w:val="24"/>
          <w:szCs w:val="24"/>
          <w:highlight w:val="none"/>
        </w:rPr>
        <w:t>文件</w:t>
      </w:r>
      <w:r>
        <w:rPr>
          <w:rFonts w:ascii="宋体" w:hAnsi="宋体"/>
          <w:color w:val="auto"/>
          <w:sz w:val="24"/>
          <w:szCs w:val="24"/>
          <w:highlight w:val="none"/>
        </w:rPr>
        <w:t xml:space="preserve">3  </w:t>
      </w:r>
      <w:r>
        <w:rPr>
          <w:rFonts w:hint="eastAsia" w:ascii="宋体" w:hAnsi="宋体" w:cs="Arial"/>
          <w:color w:val="auto"/>
          <w:sz w:val="24"/>
          <w:szCs w:val="24"/>
          <w:highlight w:val="none"/>
        </w:rPr>
        <w:t>依法缴纳税收和社会保障资金的相关材料（复印件）。</w:t>
      </w:r>
    </w:p>
    <w:p w14:paraId="4F991605">
      <w:pPr>
        <w:snapToGrid w:val="0"/>
        <w:spacing w:line="440" w:lineRule="exact"/>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 xml:space="preserve">文件4  </w:t>
      </w:r>
      <w:r>
        <w:rPr>
          <w:rFonts w:hint="eastAsia" w:ascii="宋体" w:hAnsi="宋体" w:cs="Arial"/>
          <w:color w:val="auto"/>
          <w:sz w:val="24"/>
          <w:szCs w:val="24"/>
          <w:highlight w:val="none"/>
        </w:rPr>
        <w:t>具备履行合同所必需的设备和专业技术能力</w:t>
      </w:r>
      <w:r>
        <w:rPr>
          <w:rFonts w:hint="eastAsia" w:ascii="宋体" w:hAnsi="宋体"/>
          <w:color w:val="auto"/>
          <w:sz w:val="24"/>
          <w:szCs w:val="24"/>
          <w:highlight w:val="none"/>
        </w:rPr>
        <w:t>的书面声明</w:t>
      </w:r>
      <w:r>
        <w:rPr>
          <w:rFonts w:hint="eastAsia" w:ascii="宋体" w:hAnsi="宋体" w:cs="Arial"/>
          <w:color w:val="auto"/>
          <w:sz w:val="24"/>
          <w:szCs w:val="24"/>
          <w:highlight w:val="none"/>
        </w:rPr>
        <w:t>（原件，格式见后）。</w:t>
      </w:r>
    </w:p>
    <w:p w14:paraId="2504B415">
      <w:pPr>
        <w:snapToGrid w:val="0"/>
        <w:spacing w:line="440" w:lineRule="exact"/>
        <w:ind w:firstLine="480" w:firstLineChars="200"/>
        <w:rPr>
          <w:rFonts w:hint="eastAsia" w:ascii="宋体" w:hAnsi="宋体" w:cs="Arial"/>
          <w:color w:val="auto"/>
          <w:sz w:val="24"/>
          <w:szCs w:val="24"/>
          <w:highlight w:val="none"/>
        </w:rPr>
      </w:pPr>
      <w:r>
        <w:rPr>
          <w:rFonts w:hint="eastAsia" w:ascii="宋体" w:hAnsi="宋体"/>
          <w:color w:val="auto"/>
          <w:sz w:val="24"/>
          <w:szCs w:val="24"/>
          <w:highlight w:val="none"/>
        </w:rPr>
        <w:t xml:space="preserve">文件5  </w:t>
      </w:r>
      <w:r>
        <w:rPr>
          <w:rFonts w:hint="eastAsia" w:ascii="宋体" w:hAnsi="宋体" w:cs="Arial"/>
          <w:color w:val="auto"/>
          <w:sz w:val="24"/>
          <w:szCs w:val="24"/>
          <w:highlight w:val="none"/>
        </w:rPr>
        <w:t>参加政府采购活动前三年内在经营活动中没有重大违法记录的书面声明（</w:t>
      </w:r>
      <w:r>
        <w:rPr>
          <w:rFonts w:ascii="宋体" w:hAnsi="宋体"/>
          <w:color w:val="auto"/>
          <w:sz w:val="24"/>
          <w:szCs w:val="24"/>
          <w:highlight w:val="none"/>
        </w:rPr>
        <w:t>原件</w:t>
      </w:r>
      <w:r>
        <w:rPr>
          <w:rFonts w:hint="eastAsia" w:ascii="宋体" w:hAnsi="宋体"/>
          <w:color w:val="auto"/>
          <w:sz w:val="24"/>
          <w:szCs w:val="24"/>
          <w:highlight w:val="none"/>
        </w:rPr>
        <w:t>，</w:t>
      </w:r>
      <w:r>
        <w:rPr>
          <w:rFonts w:hint="eastAsia" w:ascii="宋体" w:hAnsi="宋体" w:cs="Arial"/>
          <w:color w:val="auto"/>
          <w:sz w:val="24"/>
          <w:szCs w:val="24"/>
          <w:highlight w:val="none"/>
        </w:rPr>
        <w:t>格式见后）。</w:t>
      </w:r>
    </w:p>
    <w:p w14:paraId="4DE81C63">
      <w:pPr>
        <w:snapToGrid w:val="0"/>
        <w:spacing w:line="44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文件6  法人</w:t>
      </w:r>
      <w:r>
        <w:rPr>
          <w:rFonts w:ascii="宋体" w:hAnsi="宋体"/>
          <w:color w:val="auto"/>
          <w:sz w:val="24"/>
          <w:szCs w:val="24"/>
          <w:highlight w:val="none"/>
        </w:rPr>
        <w:t>授权书（原件）</w:t>
      </w:r>
      <w:r>
        <w:rPr>
          <w:rFonts w:hint="eastAsia" w:ascii="宋体" w:hAnsi="宋体"/>
          <w:color w:val="auto"/>
          <w:sz w:val="24"/>
          <w:szCs w:val="24"/>
          <w:highlight w:val="none"/>
        </w:rPr>
        <w:t>。</w:t>
      </w:r>
    </w:p>
    <w:p w14:paraId="2EB3A53B">
      <w:pPr>
        <w:snapToGrid w:val="0"/>
        <w:spacing w:line="44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文件7  投标函（原件）</w:t>
      </w:r>
    </w:p>
    <w:p w14:paraId="65F449A6">
      <w:pPr>
        <w:autoSpaceDE w:val="0"/>
        <w:autoSpaceDN w:val="0"/>
        <w:adjustRightInd w:val="0"/>
        <w:spacing w:line="440" w:lineRule="exact"/>
        <w:ind w:left="239" w:firstLine="240"/>
        <w:jc w:val="left"/>
        <w:rPr>
          <w:rFonts w:hint="eastAsia" w:ascii="宋体" w:cs="宋体"/>
          <w:color w:val="auto"/>
          <w:sz w:val="24"/>
          <w:szCs w:val="24"/>
          <w:highlight w:val="none"/>
          <w:lang w:val="zh-CN"/>
        </w:rPr>
      </w:pPr>
      <w:r>
        <w:rPr>
          <w:rFonts w:hint="eastAsia" w:ascii="宋体" w:cs="宋体"/>
          <w:color w:val="auto"/>
          <w:sz w:val="24"/>
          <w:szCs w:val="24"/>
          <w:highlight w:val="none"/>
          <w:lang w:val="zh-CN"/>
        </w:rPr>
        <w:t>文件</w:t>
      </w:r>
      <w:r>
        <w:rPr>
          <w:rFonts w:hint="eastAsia" w:ascii="仿宋_GB2312" w:eastAsia="仿宋_GB2312" w:cs="仿宋_GB2312"/>
          <w:color w:val="auto"/>
          <w:sz w:val="24"/>
          <w:szCs w:val="24"/>
          <w:highlight w:val="none"/>
          <w:lang w:val="zh-CN"/>
        </w:rPr>
        <w:t xml:space="preserve">8 </w:t>
      </w:r>
      <w:r>
        <w:rPr>
          <w:rFonts w:ascii="宋体" w:cs="宋体"/>
          <w:color w:val="auto"/>
          <w:szCs w:val="21"/>
          <w:highlight w:val="none"/>
          <w:lang w:val="zh-CN"/>
        </w:rPr>
        <w:t xml:space="preserve"> </w:t>
      </w:r>
      <w:r>
        <w:rPr>
          <w:rFonts w:hint="eastAsia" w:ascii="宋体" w:cs="宋体"/>
          <w:color w:val="auto"/>
          <w:sz w:val="24"/>
          <w:szCs w:val="24"/>
          <w:highlight w:val="none"/>
          <w:lang w:val="zh-CN"/>
        </w:rPr>
        <w:t>招标文件中规定要求提供的其他证明材料（其他证明材料如要求提供原件的，必须单独封装并与投标文件一起递交，评审结束后原件退回；如未要求提供原件的，提供复印件，原件自带备查）</w:t>
      </w:r>
    </w:p>
    <w:p w14:paraId="6A8D14E8">
      <w:pPr>
        <w:autoSpaceDE w:val="0"/>
        <w:autoSpaceDN w:val="0"/>
        <w:adjustRightInd w:val="0"/>
        <w:spacing w:line="440" w:lineRule="exact"/>
        <w:ind w:left="239" w:firstLine="240"/>
        <w:jc w:val="left"/>
        <w:rPr>
          <w:rFonts w:hint="eastAsia" w:ascii="宋体" w:cs="宋体"/>
          <w:color w:val="auto"/>
          <w:sz w:val="24"/>
          <w:szCs w:val="24"/>
          <w:highlight w:val="none"/>
          <w:lang w:val="zh-CN"/>
        </w:rPr>
      </w:pPr>
      <w:r>
        <w:rPr>
          <w:rFonts w:hint="eastAsia" w:ascii="宋体" w:cs="宋体"/>
          <w:color w:val="auto"/>
          <w:sz w:val="24"/>
          <w:szCs w:val="24"/>
          <w:highlight w:val="none"/>
          <w:lang w:val="zh-CN"/>
        </w:rPr>
        <w:t>文件9  投标人认为需要提供的其他材料</w:t>
      </w:r>
    </w:p>
    <w:p w14:paraId="51CDD9E1">
      <w:pPr>
        <w:autoSpaceDE w:val="0"/>
        <w:autoSpaceDN w:val="0"/>
        <w:adjustRightInd w:val="0"/>
        <w:spacing w:line="440" w:lineRule="exact"/>
        <w:ind w:left="239" w:firstLine="240"/>
        <w:jc w:val="left"/>
        <w:rPr>
          <w:rFonts w:hint="eastAsia" w:ascii="宋体" w:cs="宋体"/>
          <w:color w:val="auto"/>
          <w:sz w:val="24"/>
          <w:szCs w:val="24"/>
          <w:highlight w:val="none"/>
          <w:lang w:val="zh-CN"/>
        </w:rPr>
      </w:pPr>
    </w:p>
    <w:p w14:paraId="670E3FFB">
      <w:pPr>
        <w:pageBreakBefore/>
        <w:autoSpaceDE w:val="0"/>
        <w:autoSpaceDN w:val="0"/>
        <w:adjustRightInd w:val="0"/>
        <w:spacing w:line="440" w:lineRule="exact"/>
        <w:jc w:val="center"/>
        <w:outlineLvl w:val="2"/>
        <w:rPr>
          <w:rFonts w:ascii="宋体" w:hAnsi="宋体" w:cs="黑体"/>
          <w:color w:val="auto"/>
          <w:sz w:val="32"/>
          <w:szCs w:val="32"/>
          <w:highlight w:val="none"/>
          <w:lang w:val="zh-CN"/>
        </w:rPr>
      </w:pPr>
      <w:bookmarkStart w:id="1" w:name="_Toc47630321"/>
      <w:bookmarkStart w:id="2" w:name="_Toc99369569"/>
      <w:bookmarkStart w:id="3" w:name="_Toc21573"/>
      <w:r>
        <w:rPr>
          <w:rFonts w:hint="eastAsia" w:ascii="宋体" w:hAnsi="宋体" w:cs="宋体"/>
          <w:b/>
          <w:bCs/>
          <w:color w:val="auto"/>
          <w:sz w:val="32"/>
          <w:szCs w:val="32"/>
          <w:highlight w:val="none"/>
          <w:lang w:val="zh-CN"/>
        </w:rPr>
        <w:t>具备履行合同所必需的设备和专业技术能力的书面声明</w:t>
      </w:r>
      <w:bookmarkEnd w:id="1"/>
      <w:bookmarkEnd w:id="2"/>
      <w:bookmarkEnd w:id="3"/>
    </w:p>
    <w:p w14:paraId="408977CF">
      <w:pPr>
        <w:autoSpaceDE w:val="0"/>
        <w:autoSpaceDN w:val="0"/>
        <w:adjustRightInd w:val="0"/>
        <w:spacing w:line="440" w:lineRule="exact"/>
        <w:ind w:firstLine="492"/>
        <w:rPr>
          <w:rFonts w:hint="eastAsia" w:ascii="宋体" w:cs="宋体"/>
          <w:color w:val="auto"/>
          <w:sz w:val="24"/>
          <w:szCs w:val="24"/>
          <w:highlight w:val="none"/>
          <w:lang w:val="zh-CN"/>
        </w:rPr>
      </w:pPr>
    </w:p>
    <w:p w14:paraId="0A4AF3A6">
      <w:pPr>
        <w:autoSpaceDE w:val="0"/>
        <w:autoSpaceDN w:val="0"/>
        <w:adjustRightInd w:val="0"/>
        <w:spacing w:line="660" w:lineRule="exact"/>
        <w:ind w:firstLine="493"/>
        <w:rPr>
          <w:rFonts w:ascii="宋体" w:cs="宋体"/>
          <w:color w:val="auto"/>
          <w:sz w:val="24"/>
          <w:szCs w:val="24"/>
          <w:highlight w:val="none"/>
          <w:lang w:val="zh-CN"/>
        </w:rPr>
      </w:pPr>
      <w:r>
        <w:rPr>
          <w:rFonts w:hint="eastAsia" w:ascii="宋体" w:cs="宋体"/>
          <w:color w:val="auto"/>
          <w:sz w:val="24"/>
          <w:szCs w:val="24"/>
          <w:highlight w:val="none"/>
          <w:lang w:val="zh-CN"/>
        </w:rPr>
        <w:t>我公司郑重声明：我公司具备履行本项采购合同所必需的设备和专业技术能力，为履行本项采购合同我公司具备如下主要设备和主要专业技术能力：</w:t>
      </w:r>
    </w:p>
    <w:p w14:paraId="4C0CB385">
      <w:pPr>
        <w:autoSpaceDE w:val="0"/>
        <w:autoSpaceDN w:val="0"/>
        <w:adjustRightInd w:val="0"/>
        <w:spacing w:line="660" w:lineRule="exact"/>
        <w:ind w:firstLine="493"/>
        <w:rPr>
          <w:rFonts w:ascii="宋体" w:cs="宋体"/>
          <w:color w:val="auto"/>
          <w:sz w:val="24"/>
          <w:szCs w:val="24"/>
          <w:highlight w:val="none"/>
          <w:lang w:val="zh-CN"/>
        </w:rPr>
      </w:pPr>
      <w:r>
        <w:rPr>
          <w:rFonts w:hint="eastAsia" w:ascii="宋体" w:cs="宋体"/>
          <w:color w:val="auto"/>
          <w:sz w:val="24"/>
          <w:szCs w:val="24"/>
          <w:highlight w:val="none"/>
          <w:lang w:val="zh-CN"/>
        </w:rPr>
        <w:t>主要设备有：</w:t>
      </w:r>
      <w:r>
        <w:rPr>
          <w:rFonts w:ascii="宋体" w:cs="宋体"/>
          <w:color w:val="auto"/>
          <w:sz w:val="24"/>
          <w:szCs w:val="24"/>
          <w:highlight w:val="none"/>
          <w:u w:val="single"/>
          <w:lang w:val="zh-CN"/>
        </w:rPr>
        <w:t xml:space="preserve">           </w:t>
      </w:r>
      <w:r>
        <w:rPr>
          <w:rFonts w:hint="eastAsia" w:ascii="宋体" w:cs="宋体"/>
          <w:color w:val="auto"/>
          <w:sz w:val="24"/>
          <w:szCs w:val="24"/>
          <w:highlight w:val="none"/>
          <w:lang w:val="zh-CN"/>
        </w:rPr>
        <w:t>。</w:t>
      </w:r>
    </w:p>
    <w:p w14:paraId="2A3EC62E">
      <w:pPr>
        <w:autoSpaceDE w:val="0"/>
        <w:autoSpaceDN w:val="0"/>
        <w:adjustRightInd w:val="0"/>
        <w:spacing w:line="660" w:lineRule="exact"/>
        <w:ind w:firstLine="493"/>
        <w:rPr>
          <w:rFonts w:ascii="宋体" w:cs="宋体"/>
          <w:color w:val="auto"/>
          <w:sz w:val="24"/>
          <w:szCs w:val="24"/>
          <w:highlight w:val="none"/>
          <w:lang w:val="zh-CN"/>
        </w:rPr>
      </w:pPr>
      <w:r>
        <w:rPr>
          <w:rFonts w:hint="eastAsia" w:ascii="宋体" w:cs="宋体"/>
          <w:color w:val="auto"/>
          <w:sz w:val="24"/>
          <w:szCs w:val="24"/>
          <w:highlight w:val="none"/>
          <w:lang w:val="zh-CN"/>
        </w:rPr>
        <w:t>主要专业技术能力有：</w:t>
      </w:r>
      <w:r>
        <w:rPr>
          <w:rFonts w:ascii="宋体" w:cs="宋体"/>
          <w:color w:val="auto"/>
          <w:sz w:val="24"/>
          <w:szCs w:val="24"/>
          <w:highlight w:val="none"/>
          <w:u w:val="single"/>
          <w:lang w:val="zh-CN"/>
        </w:rPr>
        <w:t xml:space="preserve">             </w:t>
      </w:r>
      <w:r>
        <w:rPr>
          <w:rFonts w:hint="eastAsia" w:ascii="宋体" w:cs="宋体"/>
          <w:color w:val="auto"/>
          <w:sz w:val="24"/>
          <w:szCs w:val="24"/>
          <w:highlight w:val="none"/>
          <w:lang w:val="zh-CN"/>
        </w:rPr>
        <w:t>。</w:t>
      </w:r>
    </w:p>
    <w:p w14:paraId="67BC64EC">
      <w:pPr>
        <w:autoSpaceDE w:val="0"/>
        <w:autoSpaceDN w:val="0"/>
        <w:adjustRightInd w:val="0"/>
        <w:spacing w:line="660" w:lineRule="exact"/>
        <w:ind w:firstLine="493"/>
        <w:rPr>
          <w:rFonts w:ascii="宋体" w:cs="宋体"/>
          <w:color w:val="auto"/>
          <w:sz w:val="24"/>
          <w:szCs w:val="24"/>
          <w:highlight w:val="none"/>
          <w:lang w:val="zh-CN"/>
        </w:rPr>
      </w:pPr>
    </w:p>
    <w:p w14:paraId="341DF02B">
      <w:pPr>
        <w:autoSpaceDE w:val="0"/>
        <w:autoSpaceDN w:val="0"/>
        <w:adjustRightInd w:val="0"/>
        <w:spacing w:line="440" w:lineRule="exact"/>
        <w:ind w:firstLine="492"/>
        <w:rPr>
          <w:rFonts w:ascii="宋体" w:cs="宋体"/>
          <w:color w:val="auto"/>
          <w:sz w:val="24"/>
          <w:szCs w:val="24"/>
          <w:highlight w:val="none"/>
          <w:lang w:val="zh-CN"/>
        </w:rPr>
      </w:pPr>
    </w:p>
    <w:p w14:paraId="72D18287">
      <w:pPr>
        <w:autoSpaceDE w:val="0"/>
        <w:autoSpaceDN w:val="0"/>
        <w:adjustRightInd w:val="0"/>
        <w:spacing w:line="440" w:lineRule="exact"/>
        <w:ind w:firstLine="492"/>
        <w:rPr>
          <w:rFonts w:ascii="宋体" w:cs="宋体"/>
          <w:color w:val="auto"/>
          <w:sz w:val="24"/>
          <w:szCs w:val="24"/>
          <w:highlight w:val="none"/>
          <w:lang w:val="zh-CN"/>
        </w:rPr>
      </w:pPr>
    </w:p>
    <w:p w14:paraId="62BC513C">
      <w:pPr>
        <w:autoSpaceDE w:val="0"/>
        <w:autoSpaceDN w:val="0"/>
        <w:adjustRightInd w:val="0"/>
        <w:spacing w:line="440" w:lineRule="exact"/>
        <w:rPr>
          <w:rFonts w:ascii="宋体" w:cs="宋体"/>
          <w:color w:val="auto"/>
          <w:sz w:val="24"/>
          <w:szCs w:val="24"/>
          <w:highlight w:val="none"/>
          <w:u w:val="single"/>
          <w:lang w:val="zh-CN"/>
        </w:rPr>
      </w:pPr>
      <w:r>
        <w:rPr>
          <w:rFonts w:ascii="宋体" w:cs="宋体"/>
          <w:color w:val="auto"/>
          <w:sz w:val="24"/>
          <w:szCs w:val="24"/>
          <w:highlight w:val="none"/>
          <w:lang w:val="zh-CN"/>
        </w:rPr>
        <w:t xml:space="preserve">                                     </w:t>
      </w:r>
      <w:r>
        <w:rPr>
          <w:rFonts w:hint="eastAsia" w:ascii="宋体" w:cs="宋体"/>
          <w:color w:val="auto"/>
          <w:sz w:val="24"/>
          <w:szCs w:val="24"/>
          <w:highlight w:val="none"/>
          <w:lang w:val="zh-CN"/>
        </w:rPr>
        <w:t xml:space="preserve">投标人（公章）： </w:t>
      </w:r>
      <w:r>
        <w:rPr>
          <w:rFonts w:hint="eastAsia" w:ascii="宋体" w:cs="宋体"/>
          <w:color w:val="auto"/>
          <w:sz w:val="24"/>
          <w:szCs w:val="24"/>
          <w:highlight w:val="none"/>
          <w:u w:val="single"/>
          <w:lang w:val="zh-CN"/>
        </w:rPr>
        <w:t xml:space="preserve">        </w:t>
      </w:r>
    </w:p>
    <w:p w14:paraId="4A2023D7">
      <w:pPr>
        <w:autoSpaceDE w:val="0"/>
        <w:autoSpaceDN w:val="0"/>
        <w:adjustRightInd w:val="0"/>
        <w:spacing w:line="440" w:lineRule="exact"/>
        <w:rPr>
          <w:rFonts w:ascii="宋体" w:cs="宋体"/>
          <w:color w:val="auto"/>
          <w:sz w:val="24"/>
          <w:szCs w:val="24"/>
          <w:highlight w:val="none"/>
          <w:lang w:val="zh-CN"/>
        </w:rPr>
      </w:pPr>
      <w:r>
        <w:rPr>
          <w:rFonts w:ascii="宋体" w:cs="宋体"/>
          <w:color w:val="auto"/>
          <w:sz w:val="24"/>
          <w:szCs w:val="24"/>
          <w:highlight w:val="none"/>
          <w:lang w:val="zh-CN"/>
        </w:rPr>
        <w:t xml:space="preserve">                                     </w:t>
      </w:r>
    </w:p>
    <w:p w14:paraId="137B132B">
      <w:pPr>
        <w:autoSpaceDE w:val="0"/>
        <w:autoSpaceDN w:val="0"/>
        <w:adjustRightInd w:val="0"/>
        <w:spacing w:line="440" w:lineRule="exact"/>
        <w:rPr>
          <w:color w:val="auto"/>
          <w:szCs w:val="21"/>
          <w:highlight w:val="none"/>
        </w:rPr>
      </w:pPr>
      <w:r>
        <w:rPr>
          <w:rFonts w:ascii="宋体" w:cs="宋体"/>
          <w:color w:val="auto"/>
          <w:sz w:val="24"/>
          <w:szCs w:val="24"/>
          <w:highlight w:val="none"/>
          <w:lang w:val="zh-CN"/>
        </w:rPr>
        <w:t xml:space="preserve">                                     </w:t>
      </w:r>
      <w:r>
        <w:rPr>
          <w:rFonts w:hint="eastAsia" w:ascii="宋体" w:cs="宋体"/>
          <w:color w:val="auto"/>
          <w:sz w:val="24"/>
          <w:szCs w:val="24"/>
          <w:highlight w:val="none"/>
          <w:lang w:val="zh-CN"/>
        </w:rPr>
        <w:t>日期：</w:t>
      </w:r>
      <w:r>
        <w:rPr>
          <w:rFonts w:ascii="宋体" w:cs="宋体"/>
          <w:color w:val="auto"/>
          <w:sz w:val="24"/>
          <w:szCs w:val="24"/>
          <w:highlight w:val="none"/>
          <w:u w:val="single"/>
          <w:lang w:val="zh-CN"/>
        </w:rPr>
        <w:t>______</w:t>
      </w:r>
      <w:r>
        <w:rPr>
          <w:rFonts w:hint="eastAsia" w:ascii="宋体" w:cs="宋体"/>
          <w:color w:val="auto"/>
          <w:sz w:val="24"/>
          <w:szCs w:val="24"/>
          <w:highlight w:val="none"/>
          <w:lang w:val="zh-CN"/>
        </w:rPr>
        <w:t>年</w:t>
      </w:r>
      <w:r>
        <w:rPr>
          <w:rFonts w:ascii="宋体" w:cs="宋体"/>
          <w:color w:val="auto"/>
          <w:sz w:val="24"/>
          <w:szCs w:val="24"/>
          <w:highlight w:val="none"/>
          <w:u w:val="single"/>
          <w:lang w:val="zh-CN"/>
        </w:rPr>
        <w:t xml:space="preserve">    </w:t>
      </w:r>
      <w:r>
        <w:rPr>
          <w:rFonts w:hint="eastAsia" w:ascii="宋体" w:cs="宋体"/>
          <w:color w:val="auto"/>
          <w:sz w:val="24"/>
          <w:szCs w:val="24"/>
          <w:highlight w:val="none"/>
          <w:lang w:val="zh-CN"/>
        </w:rPr>
        <w:t>月</w:t>
      </w:r>
      <w:r>
        <w:rPr>
          <w:rFonts w:ascii="宋体" w:cs="宋体"/>
          <w:color w:val="auto"/>
          <w:sz w:val="24"/>
          <w:szCs w:val="24"/>
          <w:highlight w:val="none"/>
          <w:u w:val="single"/>
          <w:lang w:val="zh-CN"/>
        </w:rPr>
        <w:t xml:space="preserve">    </w:t>
      </w:r>
      <w:r>
        <w:rPr>
          <w:rFonts w:hint="eastAsia" w:ascii="宋体" w:cs="宋体"/>
          <w:color w:val="auto"/>
          <w:sz w:val="24"/>
          <w:szCs w:val="24"/>
          <w:highlight w:val="none"/>
          <w:lang w:val="zh-CN"/>
        </w:rPr>
        <w:t>日</w:t>
      </w:r>
    </w:p>
    <w:p w14:paraId="3C78CAF9">
      <w:pPr>
        <w:pageBreakBefore/>
        <w:autoSpaceDE w:val="0"/>
        <w:autoSpaceDN w:val="0"/>
        <w:adjustRightInd w:val="0"/>
        <w:spacing w:line="600" w:lineRule="exact"/>
        <w:jc w:val="center"/>
        <w:outlineLvl w:val="2"/>
        <w:rPr>
          <w:rFonts w:ascii="宋体" w:hAnsi="宋体" w:cs="宋体"/>
          <w:b/>
          <w:bCs/>
          <w:color w:val="auto"/>
          <w:sz w:val="32"/>
          <w:szCs w:val="32"/>
          <w:highlight w:val="none"/>
          <w:lang w:val="zh-CN"/>
        </w:rPr>
      </w:pPr>
      <w:bookmarkStart w:id="4" w:name="_Toc47630322"/>
      <w:bookmarkStart w:id="5" w:name="_Toc99369570"/>
      <w:bookmarkStart w:id="6" w:name="_Toc8215"/>
      <w:r>
        <w:rPr>
          <w:rFonts w:hint="eastAsia" w:ascii="宋体" w:hAnsi="宋体" w:cs="宋体"/>
          <w:b/>
          <w:bCs/>
          <w:color w:val="auto"/>
          <w:sz w:val="32"/>
          <w:szCs w:val="32"/>
          <w:highlight w:val="none"/>
          <w:lang w:val="zh-CN"/>
        </w:rPr>
        <w:t>参加政府采购活动前三年内在经营活动中没有重大违法记录的书面声明</w:t>
      </w:r>
      <w:bookmarkEnd w:id="4"/>
      <w:bookmarkEnd w:id="5"/>
      <w:bookmarkEnd w:id="6"/>
    </w:p>
    <w:p w14:paraId="7F21B835">
      <w:pPr>
        <w:autoSpaceDE w:val="0"/>
        <w:autoSpaceDN w:val="0"/>
        <w:adjustRightInd w:val="0"/>
        <w:spacing w:line="440" w:lineRule="exact"/>
        <w:rPr>
          <w:rFonts w:hint="eastAsia" w:ascii="宋体" w:cs="宋体"/>
          <w:b/>
          <w:bCs/>
          <w:color w:val="auto"/>
          <w:sz w:val="44"/>
          <w:szCs w:val="44"/>
          <w:highlight w:val="none"/>
          <w:lang w:val="zh-CN"/>
        </w:rPr>
      </w:pPr>
      <w:r>
        <w:rPr>
          <w:rFonts w:ascii="宋体" w:cs="宋体"/>
          <w:b/>
          <w:bCs/>
          <w:color w:val="auto"/>
          <w:sz w:val="24"/>
          <w:szCs w:val="24"/>
          <w:highlight w:val="none"/>
          <w:lang w:val="zh-CN"/>
        </w:rPr>
        <w:t xml:space="preserve">                       </w:t>
      </w:r>
      <w:r>
        <w:rPr>
          <w:rFonts w:ascii="宋体" w:cs="宋体"/>
          <w:b/>
          <w:bCs/>
          <w:color w:val="auto"/>
          <w:sz w:val="44"/>
          <w:szCs w:val="44"/>
          <w:highlight w:val="none"/>
          <w:lang w:val="zh-CN"/>
        </w:rPr>
        <w:t xml:space="preserve">   </w:t>
      </w:r>
    </w:p>
    <w:p w14:paraId="12D7C4DE">
      <w:pPr>
        <w:autoSpaceDE w:val="0"/>
        <w:autoSpaceDN w:val="0"/>
        <w:adjustRightInd w:val="0"/>
        <w:spacing w:line="440" w:lineRule="exact"/>
        <w:rPr>
          <w:rFonts w:ascii="宋体" w:cs="宋体"/>
          <w:b/>
          <w:bCs/>
          <w:color w:val="auto"/>
          <w:sz w:val="44"/>
          <w:szCs w:val="44"/>
          <w:highlight w:val="none"/>
          <w:lang w:val="zh-CN"/>
        </w:rPr>
      </w:pPr>
    </w:p>
    <w:p w14:paraId="4E056F2F">
      <w:pPr>
        <w:autoSpaceDE w:val="0"/>
        <w:autoSpaceDN w:val="0"/>
        <w:adjustRightInd w:val="0"/>
        <w:spacing w:line="440" w:lineRule="exact"/>
        <w:jc w:val="center"/>
        <w:rPr>
          <w:rFonts w:ascii="宋体" w:cs="宋体"/>
          <w:b/>
          <w:bCs/>
          <w:color w:val="auto"/>
          <w:sz w:val="44"/>
          <w:szCs w:val="44"/>
          <w:highlight w:val="none"/>
          <w:lang w:val="zh-CN"/>
        </w:rPr>
      </w:pPr>
      <w:r>
        <w:rPr>
          <w:rFonts w:hint="eastAsia" w:ascii="宋体" w:cs="宋体"/>
          <w:b/>
          <w:bCs/>
          <w:color w:val="auto"/>
          <w:sz w:val="44"/>
          <w:szCs w:val="44"/>
          <w:highlight w:val="none"/>
          <w:lang w:val="zh-CN"/>
        </w:rPr>
        <w:t>声</w:t>
      </w:r>
      <w:r>
        <w:rPr>
          <w:rFonts w:ascii="宋体" w:cs="宋体"/>
          <w:b/>
          <w:bCs/>
          <w:color w:val="auto"/>
          <w:sz w:val="44"/>
          <w:szCs w:val="44"/>
          <w:highlight w:val="none"/>
          <w:lang w:val="zh-CN"/>
        </w:rPr>
        <w:t xml:space="preserve">  </w:t>
      </w:r>
      <w:r>
        <w:rPr>
          <w:rFonts w:hint="eastAsia" w:ascii="宋体" w:cs="宋体"/>
          <w:b/>
          <w:bCs/>
          <w:color w:val="auto"/>
          <w:sz w:val="44"/>
          <w:szCs w:val="44"/>
          <w:highlight w:val="none"/>
          <w:lang w:val="zh-CN"/>
        </w:rPr>
        <w:t>明</w:t>
      </w:r>
    </w:p>
    <w:p w14:paraId="5379E5FD">
      <w:pPr>
        <w:autoSpaceDE w:val="0"/>
        <w:autoSpaceDN w:val="0"/>
        <w:adjustRightInd w:val="0"/>
        <w:spacing w:line="440" w:lineRule="exact"/>
        <w:rPr>
          <w:rFonts w:hint="eastAsia" w:ascii="宋体" w:cs="宋体"/>
          <w:b/>
          <w:bCs/>
          <w:color w:val="auto"/>
          <w:sz w:val="24"/>
          <w:szCs w:val="24"/>
          <w:highlight w:val="none"/>
          <w:lang w:val="zh-CN"/>
        </w:rPr>
      </w:pPr>
      <w:r>
        <w:rPr>
          <w:rFonts w:ascii="宋体" w:cs="宋体"/>
          <w:b/>
          <w:bCs/>
          <w:color w:val="auto"/>
          <w:sz w:val="24"/>
          <w:szCs w:val="24"/>
          <w:highlight w:val="none"/>
          <w:lang w:val="zh-CN"/>
        </w:rPr>
        <w:t xml:space="preserve">    </w:t>
      </w:r>
    </w:p>
    <w:p w14:paraId="6BBDB755">
      <w:pPr>
        <w:autoSpaceDE w:val="0"/>
        <w:autoSpaceDN w:val="0"/>
        <w:adjustRightInd w:val="0"/>
        <w:spacing w:line="660" w:lineRule="exact"/>
        <w:ind w:firstLine="470" w:firstLineChars="196"/>
        <w:rPr>
          <w:rFonts w:ascii="宋体" w:cs="宋体"/>
          <w:color w:val="auto"/>
          <w:sz w:val="24"/>
          <w:szCs w:val="24"/>
          <w:highlight w:val="none"/>
          <w:lang w:val="zh-CN"/>
        </w:rPr>
      </w:pPr>
      <w:r>
        <w:rPr>
          <w:rFonts w:hint="eastAsia" w:ascii="宋体" w:cs="宋体"/>
          <w:color w:val="auto"/>
          <w:sz w:val="24"/>
          <w:szCs w:val="24"/>
          <w:highlight w:val="none"/>
          <w:lang w:val="zh-CN"/>
        </w:rPr>
        <w:t>我公司郑重声明：参加本次政府采购活动前三年内，我公司在经营活动中没有因违法经营受到刑事处罚或者责令停产停业、吊销许可证或者执照、较大数额罚款等行政处罚。</w:t>
      </w:r>
    </w:p>
    <w:p w14:paraId="6BB70F7E">
      <w:pPr>
        <w:autoSpaceDE w:val="0"/>
        <w:autoSpaceDN w:val="0"/>
        <w:adjustRightInd w:val="0"/>
        <w:spacing w:line="440" w:lineRule="exact"/>
        <w:rPr>
          <w:rFonts w:hint="eastAsia" w:ascii="宋体" w:cs="宋体"/>
          <w:color w:val="auto"/>
          <w:sz w:val="24"/>
          <w:szCs w:val="24"/>
          <w:highlight w:val="none"/>
          <w:lang w:val="zh-CN"/>
        </w:rPr>
      </w:pPr>
      <w:r>
        <w:rPr>
          <w:rFonts w:ascii="宋体" w:cs="宋体"/>
          <w:color w:val="auto"/>
          <w:sz w:val="24"/>
          <w:szCs w:val="24"/>
          <w:highlight w:val="none"/>
          <w:lang w:val="zh-CN"/>
        </w:rPr>
        <w:t xml:space="preserve">                                    </w:t>
      </w:r>
    </w:p>
    <w:p w14:paraId="53DC9306">
      <w:pPr>
        <w:autoSpaceDE w:val="0"/>
        <w:autoSpaceDN w:val="0"/>
        <w:adjustRightInd w:val="0"/>
        <w:spacing w:line="440" w:lineRule="exact"/>
        <w:rPr>
          <w:rFonts w:hint="eastAsia" w:ascii="宋体" w:cs="宋体"/>
          <w:color w:val="auto"/>
          <w:sz w:val="24"/>
          <w:szCs w:val="24"/>
          <w:highlight w:val="none"/>
          <w:lang w:val="zh-CN"/>
        </w:rPr>
      </w:pPr>
    </w:p>
    <w:p w14:paraId="275E31A6">
      <w:pPr>
        <w:autoSpaceDE w:val="0"/>
        <w:autoSpaceDN w:val="0"/>
        <w:adjustRightInd w:val="0"/>
        <w:spacing w:line="600" w:lineRule="exact"/>
        <w:ind w:firstLine="3720" w:firstLineChars="1550"/>
        <w:rPr>
          <w:rFonts w:ascii="宋体" w:cs="宋体"/>
          <w:color w:val="auto"/>
          <w:sz w:val="24"/>
          <w:szCs w:val="24"/>
          <w:highlight w:val="none"/>
          <w:u w:val="single"/>
          <w:lang w:val="zh-CN"/>
        </w:rPr>
      </w:pPr>
      <w:r>
        <w:rPr>
          <w:rFonts w:hint="eastAsia" w:ascii="宋体" w:cs="宋体"/>
          <w:color w:val="auto"/>
          <w:sz w:val="24"/>
          <w:szCs w:val="24"/>
          <w:highlight w:val="none"/>
          <w:lang w:val="zh-CN"/>
        </w:rPr>
        <w:t>投标人（公章）：</w:t>
      </w:r>
      <w:r>
        <w:rPr>
          <w:rFonts w:hint="eastAsia" w:ascii="宋体" w:cs="宋体"/>
          <w:color w:val="auto"/>
          <w:sz w:val="24"/>
          <w:szCs w:val="24"/>
          <w:highlight w:val="none"/>
          <w:u w:val="single"/>
          <w:lang w:val="zh-CN"/>
        </w:rPr>
        <w:t xml:space="preserve">             </w:t>
      </w:r>
    </w:p>
    <w:p w14:paraId="00E2583D">
      <w:pPr>
        <w:autoSpaceDE w:val="0"/>
        <w:autoSpaceDN w:val="0"/>
        <w:adjustRightInd w:val="0"/>
        <w:spacing w:line="600" w:lineRule="exact"/>
        <w:rPr>
          <w:rFonts w:ascii="宋体" w:cs="宋体"/>
          <w:color w:val="auto"/>
          <w:sz w:val="24"/>
          <w:szCs w:val="24"/>
          <w:highlight w:val="none"/>
          <w:lang w:val="zh-CN"/>
        </w:rPr>
      </w:pPr>
      <w:r>
        <w:rPr>
          <w:rFonts w:ascii="宋体" w:cs="宋体"/>
          <w:color w:val="auto"/>
          <w:sz w:val="24"/>
          <w:szCs w:val="24"/>
          <w:highlight w:val="none"/>
          <w:lang w:val="zh-CN"/>
        </w:rPr>
        <w:t xml:space="preserve">                                    </w:t>
      </w:r>
    </w:p>
    <w:p w14:paraId="1EBA5286">
      <w:pPr>
        <w:autoSpaceDE w:val="0"/>
        <w:autoSpaceDN w:val="0"/>
        <w:adjustRightInd w:val="0"/>
        <w:spacing w:line="600" w:lineRule="exact"/>
        <w:rPr>
          <w:rFonts w:ascii="宋体" w:cs="宋体"/>
          <w:color w:val="auto"/>
          <w:sz w:val="24"/>
          <w:szCs w:val="24"/>
          <w:highlight w:val="none"/>
          <w:lang w:val="zh-CN"/>
        </w:rPr>
      </w:pPr>
      <w:r>
        <w:rPr>
          <w:rFonts w:ascii="宋体" w:cs="宋体"/>
          <w:color w:val="auto"/>
          <w:sz w:val="24"/>
          <w:szCs w:val="24"/>
          <w:highlight w:val="none"/>
          <w:lang w:val="zh-CN"/>
        </w:rPr>
        <w:t xml:space="preserve">                                    </w:t>
      </w:r>
      <w:r>
        <w:rPr>
          <w:rFonts w:hint="eastAsia" w:ascii="宋体" w:cs="宋体"/>
          <w:color w:val="auto"/>
          <w:sz w:val="24"/>
          <w:szCs w:val="24"/>
          <w:highlight w:val="none"/>
          <w:lang w:val="zh-CN"/>
        </w:rPr>
        <w:t>日期：</w:t>
      </w:r>
      <w:r>
        <w:rPr>
          <w:rFonts w:ascii="宋体" w:cs="宋体"/>
          <w:color w:val="auto"/>
          <w:sz w:val="24"/>
          <w:szCs w:val="24"/>
          <w:highlight w:val="none"/>
          <w:u w:val="single"/>
          <w:lang w:val="zh-CN"/>
        </w:rPr>
        <w:t>______</w:t>
      </w:r>
      <w:r>
        <w:rPr>
          <w:rFonts w:hint="eastAsia" w:ascii="宋体" w:cs="宋体"/>
          <w:color w:val="auto"/>
          <w:sz w:val="24"/>
          <w:szCs w:val="24"/>
          <w:highlight w:val="none"/>
          <w:lang w:val="zh-CN"/>
        </w:rPr>
        <w:t>年</w:t>
      </w:r>
      <w:r>
        <w:rPr>
          <w:rFonts w:ascii="宋体" w:cs="宋体"/>
          <w:color w:val="auto"/>
          <w:sz w:val="24"/>
          <w:szCs w:val="24"/>
          <w:highlight w:val="none"/>
          <w:u w:val="single"/>
          <w:lang w:val="zh-CN"/>
        </w:rPr>
        <w:t xml:space="preserve">    </w:t>
      </w:r>
      <w:r>
        <w:rPr>
          <w:rFonts w:hint="eastAsia" w:ascii="宋体" w:cs="宋体"/>
          <w:color w:val="auto"/>
          <w:sz w:val="24"/>
          <w:szCs w:val="24"/>
          <w:highlight w:val="none"/>
          <w:lang w:val="zh-CN"/>
        </w:rPr>
        <w:t>月</w:t>
      </w:r>
      <w:r>
        <w:rPr>
          <w:rFonts w:ascii="宋体" w:cs="宋体"/>
          <w:color w:val="auto"/>
          <w:sz w:val="24"/>
          <w:szCs w:val="24"/>
          <w:highlight w:val="none"/>
          <w:u w:val="single"/>
          <w:lang w:val="zh-CN"/>
        </w:rPr>
        <w:t xml:space="preserve">    </w:t>
      </w:r>
      <w:r>
        <w:rPr>
          <w:rFonts w:hint="eastAsia" w:ascii="宋体" w:cs="宋体"/>
          <w:color w:val="auto"/>
          <w:sz w:val="24"/>
          <w:szCs w:val="24"/>
          <w:highlight w:val="none"/>
          <w:lang w:val="zh-CN"/>
        </w:rPr>
        <w:t>日</w:t>
      </w:r>
    </w:p>
    <w:p w14:paraId="7EF5C08D">
      <w:pPr>
        <w:pageBreakBefore/>
        <w:autoSpaceDE w:val="0"/>
        <w:autoSpaceDN w:val="0"/>
        <w:adjustRightInd w:val="0"/>
        <w:spacing w:line="440" w:lineRule="exact"/>
        <w:jc w:val="center"/>
        <w:outlineLvl w:val="2"/>
        <w:rPr>
          <w:rFonts w:ascii="宋体" w:hAnsi="宋体" w:cs="宋体"/>
          <w:b/>
          <w:bCs/>
          <w:color w:val="auto"/>
          <w:sz w:val="32"/>
          <w:szCs w:val="32"/>
          <w:highlight w:val="none"/>
          <w:lang w:val="zh-CN"/>
        </w:rPr>
      </w:pPr>
      <w:bookmarkStart w:id="7" w:name="_Toc99369571"/>
      <w:bookmarkStart w:id="8" w:name="_Toc47630323"/>
      <w:bookmarkStart w:id="9" w:name="_Toc2619"/>
      <w:r>
        <w:rPr>
          <w:rFonts w:hint="eastAsia" w:ascii="宋体" w:hAnsi="宋体" w:cs="宋体"/>
          <w:b/>
          <w:bCs/>
          <w:color w:val="auto"/>
          <w:sz w:val="32"/>
          <w:szCs w:val="32"/>
          <w:highlight w:val="none"/>
          <w:lang w:val="zh-CN"/>
        </w:rPr>
        <w:t>法人授权书</w:t>
      </w:r>
      <w:bookmarkEnd w:id="7"/>
      <w:bookmarkEnd w:id="8"/>
      <w:bookmarkEnd w:id="9"/>
    </w:p>
    <w:p w14:paraId="51F521E3">
      <w:pPr>
        <w:tabs>
          <w:tab w:val="left" w:pos="360"/>
        </w:tabs>
        <w:autoSpaceDE w:val="0"/>
        <w:autoSpaceDN w:val="0"/>
        <w:adjustRightInd w:val="0"/>
        <w:ind w:firstLine="480"/>
        <w:rPr>
          <w:rFonts w:hint="eastAsia" w:ascii="宋体" w:cs="宋体"/>
          <w:color w:val="auto"/>
          <w:sz w:val="24"/>
          <w:szCs w:val="24"/>
          <w:highlight w:val="none"/>
          <w:lang w:val="zh-CN"/>
        </w:rPr>
      </w:pPr>
    </w:p>
    <w:p w14:paraId="5EE45A11">
      <w:pPr>
        <w:tabs>
          <w:tab w:val="left" w:pos="360"/>
        </w:tabs>
        <w:autoSpaceDE w:val="0"/>
        <w:autoSpaceDN w:val="0"/>
        <w:adjustRightInd w:val="0"/>
        <w:spacing w:line="440" w:lineRule="exact"/>
        <w:ind w:firstLine="480"/>
        <w:rPr>
          <w:rFonts w:hint="eastAsia" w:ascii="宋体" w:cs="宋体"/>
          <w:color w:val="auto"/>
          <w:sz w:val="24"/>
          <w:szCs w:val="24"/>
          <w:highlight w:val="none"/>
          <w:lang w:val="zh-CN"/>
        </w:rPr>
      </w:pPr>
    </w:p>
    <w:p w14:paraId="2238BB38">
      <w:pPr>
        <w:tabs>
          <w:tab w:val="left" w:pos="360"/>
        </w:tabs>
        <w:autoSpaceDE w:val="0"/>
        <w:autoSpaceDN w:val="0"/>
        <w:adjustRightInd w:val="0"/>
        <w:spacing w:line="440" w:lineRule="exact"/>
        <w:ind w:firstLine="480"/>
        <w:rPr>
          <w:color w:val="auto"/>
          <w:sz w:val="24"/>
          <w:szCs w:val="24"/>
          <w:highlight w:val="none"/>
        </w:rPr>
      </w:pPr>
      <w:r>
        <w:rPr>
          <w:rFonts w:hint="eastAsia" w:ascii="宋体" w:cs="宋体"/>
          <w:color w:val="auto"/>
          <w:sz w:val="24"/>
          <w:szCs w:val="24"/>
          <w:highlight w:val="none"/>
          <w:lang w:val="zh-CN"/>
        </w:rPr>
        <w:t>本授权书声明：</w:t>
      </w:r>
      <w:r>
        <w:rPr>
          <w:color w:val="auto"/>
          <w:sz w:val="24"/>
          <w:szCs w:val="24"/>
          <w:highlight w:val="none"/>
        </w:rPr>
        <w:t>____________</w:t>
      </w:r>
      <w:r>
        <w:rPr>
          <w:rFonts w:hint="eastAsia" w:ascii="宋体" w:cs="宋体"/>
          <w:color w:val="auto"/>
          <w:sz w:val="24"/>
          <w:szCs w:val="24"/>
          <w:highlight w:val="none"/>
          <w:lang w:val="zh-CN"/>
        </w:rPr>
        <w:t>（供应商名称）授权</w:t>
      </w:r>
      <w:r>
        <w:rPr>
          <w:color w:val="auto"/>
          <w:sz w:val="24"/>
          <w:szCs w:val="24"/>
          <w:highlight w:val="none"/>
        </w:rPr>
        <w:t>________________</w:t>
      </w:r>
      <w:r>
        <w:rPr>
          <w:rFonts w:hint="eastAsia" w:ascii="宋体" w:cs="宋体"/>
          <w:color w:val="auto"/>
          <w:sz w:val="24"/>
          <w:szCs w:val="24"/>
          <w:highlight w:val="none"/>
          <w:lang w:val="zh-CN"/>
        </w:rPr>
        <w:t>（被授权人的姓名）为我方就</w:t>
      </w:r>
      <w:r>
        <w:rPr>
          <w:rFonts w:hint="eastAsia"/>
          <w:color w:val="auto"/>
          <w:sz w:val="24"/>
          <w:szCs w:val="24"/>
          <w:highlight w:val="none"/>
          <w:u w:val="single"/>
        </w:rPr>
        <w:t xml:space="preserve">               </w:t>
      </w:r>
      <w:r>
        <w:rPr>
          <w:rFonts w:hint="eastAsia" w:ascii="宋体" w:cs="宋体"/>
          <w:color w:val="auto"/>
          <w:sz w:val="24"/>
          <w:szCs w:val="24"/>
          <w:highlight w:val="none"/>
          <w:lang w:val="zh-CN"/>
        </w:rPr>
        <w:t>项目采购活动的合法代理人，以本公司名义全权处理一切与该项目采购有关的事务。</w:t>
      </w:r>
    </w:p>
    <w:p w14:paraId="25ECA2DD">
      <w:pPr>
        <w:tabs>
          <w:tab w:val="left" w:pos="360"/>
        </w:tabs>
        <w:autoSpaceDE w:val="0"/>
        <w:autoSpaceDN w:val="0"/>
        <w:adjustRightInd w:val="0"/>
        <w:spacing w:line="440" w:lineRule="exact"/>
        <w:ind w:firstLine="480"/>
        <w:rPr>
          <w:color w:val="auto"/>
          <w:sz w:val="24"/>
          <w:szCs w:val="24"/>
          <w:highlight w:val="none"/>
        </w:rPr>
      </w:pPr>
      <w:r>
        <w:rPr>
          <w:rFonts w:hint="eastAsia" w:ascii="宋体" w:cs="宋体"/>
          <w:color w:val="auto"/>
          <w:sz w:val="24"/>
          <w:szCs w:val="24"/>
          <w:highlight w:val="none"/>
          <w:lang w:val="zh-CN"/>
        </w:rPr>
        <w:t>本授权书于</w:t>
      </w:r>
      <w:r>
        <w:rPr>
          <w:color w:val="auto"/>
          <w:sz w:val="24"/>
          <w:szCs w:val="24"/>
          <w:highlight w:val="none"/>
        </w:rPr>
        <w:t>______</w:t>
      </w:r>
      <w:r>
        <w:rPr>
          <w:rFonts w:hint="eastAsia" w:ascii="宋体" w:cs="宋体"/>
          <w:color w:val="auto"/>
          <w:sz w:val="24"/>
          <w:szCs w:val="24"/>
          <w:highlight w:val="none"/>
          <w:lang w:val="zh-CN"/>
        </w:rPr>
        <w:t>年</w:t>
      </w:r>
      <w:r>
        <w:rPr>
          <w:color w:val="auto"/>
          <w:sz w:val="24"/>
          <w:szCs w:val="24"/>
          <w:highlight w:val="none"/>
        </w:rPr>
        <w:t>____</w:t>
      </w:r>
      <w:r>
        <w:rPr>
          <w:rFonts w:hint="eastAsia" w:ascii="宋体" w:cs="宋体"/>
          <w:color w:val="auto"/>
          <w:sz w:val="24"/>
          <w:szCs w:val="24"/>
          <w:highlight w:val="none"/>
          <w:lang w:val="zh-CN"/>
        </w:rPr>
        <w:t>月</w:t>
      </w:r>
      <w:r>
        <w:rPr>
          <w:color w:val="auto"/>
          <w:sz w:val="24"/>
          <w:szCs w:val="24"/>
          <w:highlight w:val="none"/>
        </w:rPr>
        <w:t>____</w:t>
      </w:r>
      <w:r>
        <w:rPr>
          <w:rFonts w:hint="eastAsia" w:ascii="宋体" w:cs="宋体"/>
          <w:color w:val="auto"/>
          <w:sz w:val="24"/>
          <w:szCs w:val="24"/>
          <w:highlight w:val="none"/>
          <w:lang w:val="zh-CN"/>
        </w:rPr>
        <w:t>日起生效，特此声明。</w:t>
      </w:r>
    </w:p>
    <w:p w14:paraId="55C04C0B">
      <w:pPr>
        <w:tabs>
          <w:tab w:val="left" w:pos="360"/>
        </w:tabs>
        <w:autoSpaceDE w:val="0"/>
        <w:autoSpaceDN w:val="0"/>
        <w:adjustRightInd w:val="0"/>
        <w:spacing w:line="440" w:lineRule="exact"/>
        <w:rPr>
          <w:rFonts w:hint="eastAsia"/>
          <w:color w:val="auto"/>
          <w:sz w:val="24"/>
          <w:szCs w:val="24"/>
          <w:highlight w:val="none"/>
        </w:rPr>
      </w:pPr>
      <w:r>
        <w:rPr>
          <w:color w:val="auto"/>
          <w:sz w:val="24"/>
          <w:szCs w:val="24"/>
          <w:highlight w:val="none"/>
        </w:rPr>
        <w:t xml:space="preserve">          </w:t>
      </w:r>
    </w:p>
    <w:p w14:paraId="2F6EDCFB">
      <w:pPr>
        <w:tabs>
          <w:tab w:val="left" w:pos="360"/>
        </w:tabs>
        <w:autoSpaceDE w:val="0"/>
        <w:autoSpaceDN w:val="0"/>
        <w:adjustRightInd w:val="0"/>
        <w:spacing w:line="440" w:lineRule="exact"/>
        <w:rPr>
          <w:rFonts w:hint="eastAsia"/>
          <w:color w:val="auto"/>
          <w:sz w:val="24"/>
          <w:szCs w:val="24"/>
          <w:highlight w:val="none"/>
        </w:rPr>
      </w:pPr>
    </w:p>
    <w:p w14:paraId="57DC8785">
      <w:pPr>
        <w:tabs>
          <w:tab w:val="left" w:pos="360"/>
        </w:tabs>
        <w:autoSpaceDE w:val="0"/>
        <w:autoSpaceDN w:val="0"/>
        <w:adjustRightInd w:val="0"/>
        <w:spacing w:line="700" w:lineRule="exact"/>
        <w:ind w:firstLine="1200" w:firstLineChars="500"/>
        <w:rPr>
          <w:rFonts w:hint="eastAsia"/>
          <w:color w:val="auto"/>
          <w:sz w:val="24"/>
          <w:szCs w:val="24"/>
          <w:highlight w:val="none"/>
        </w:rPr>
      </w:pPr>
      <w:r>
        <w:rPr>
          <w:rFonts w:hint="eastAsia" w:ascii="宋体" w:cs="宋体"/>
          <w:color w:val="auto"/>
          <w:sz w:val="24"/>
          <w:szCs w:val="24"/>
          <w:highlight w:val="none"/>
          <w:lang w:val="zh-CN"/>
        </w:rPr>
        <w:t>授权代理人（被授权人）（签名）：</w:t>
      </w:r>
      <w:r>
        <w:rPr>
          <w:color w:val="auto"/>
          <w:sz w:val="24"/>
          <w:szCs w:val="24"/>
          <w:highlight w:val="none"/>
        </w:rPr>
        <w:t>________________</w:t>
      </w:r>
    </w:p>
    <w:p w14:paraId="626C0C33">
      <w:pPr>
        <w:tabs>
          <w:tab w:val="left" w:pos="360"/>
        </w:tabs>
        <w:autoSpaceDE w:val="0"/>
        <w:autoSpaceDN w:val="0"/>
        <w:adjustRightInd w:val="0"/>
        <w:spacing w:line="700" w:lineRule="exact"/>
        <w:ind w:firstLine="1200" w:firstLineChars="500"/>
        <w:rPr>
          <w:rFonts w:hint="eastAsia"/>
          <w:color w:val="auto"/>
          <w:sz w:val="24"/>
          <w:szCs w:val="24"/>
          <w:highlight w:val="none"/>
        </w:rPr>
      </w:pPr>
      <w:r>
        <w:rPr>
          <w:rFonts w:hint="eastAsia"/>
          <w:color w:val="auto"/>
          <w:sz w:val="24"/>
          <w:szCs w:val="24"/>
          <w:highlight w:val="none"/>
        </w:rPr>
        <w:t>身份证号码（授权代理人）：</w:t>
      </w:r>
      <w:r>
        <w:rPr>
          <w:color w:val="auto"/>
          <w:sz w:val="24"/>
          <w:szCs w:val="24"/>
          <w:highlight w:val="none"/>
        </w:rPr>
        <w:t>______________</w:t>
      </w:r>
      <w:r>
        <w:rPr>
          <w:rFonts w:hint="eastAsia"/>
          <w:color w:val="auto"/>
          <w:sz w:val="24"/>
          <w:szCs w:val="24"/>
          <w:highlight w:val="none"/>
          <w:u w:val="single"/>
        </w:rPr>
        <w:t xml:space="preserve">        </w:t>
      </w:r>
    </w:p>
    <w:p w14:paraId="06D357F4">
      <w:pPr>
        <w:tabs>
          <w:tab w:val="left" w:pos="360"/>
        </w:tabs>
        <w:autoSpaceDE w:val="0"/>
        <w:autoSpaceDN w:val="0"/>
        <w:adjustRightInd w:val="0"/>
        <w:spacing w:line="700" w:lineRule="exact"/>
        <w:ind w:firstLine="1200" w:firstLineChars="500"/>
        <w:rPr>
          <w:color w:val="auto"/>
          <w:sz w:val="24"/>
          <w:szCs w:val="24"/>
          <w:highlight w:val="none"/>
          <w:u w:val="single"/>
        </w:rPr>
      </w:pPr>
      <w:r>
        <w:rPr>
          <w:rFonts w:hint="eastAsia"/>
          <w:color w:val="auto"/>
          <w:sz w:val="24"/>
          <w:szCs w:val="24"/>
          <w:highlight w:val="none"/>
        </w:rPr>
        <w:t>联系电话（授权代理人）：（手机）</w:t>
      </w:r>
      <w:r>
        <w:rPr>
          <w:rFonts w:hint="eastAsia"/>
          <w:color w:val="auto"/>
          <w:sz w:val="24"/>
          <w:szCs w:val="24"/>
          <w:highlight w:val="none"/>
          <w:u w:val="single"/>
        </w:rPr>
        <w:t xml:space="preserve">                 </w:t>
      </w:r>
    </w:p>
    <w:p w14:paraId="570D9946">
      <w:pPr>
        <w:tabs>
          <w:tab w:val="left" w:pos="360"/>
        </w:tabs>
        <w:autoSpaceDE w:val="0"/>
        <w:autoSpaceDN w:val="0"/>
        <w:adjustRightInd w:val="0"/>
        <w:spacing w:line="700" w:lineRule="exact"/>
        <w:rPr>
          <w:color w:val="auto"/>
          <w:sz w:val="24"/>
          <w:szCs w:val="24"/>
          <w:highlight w:val="none"/>
        </w:rPr>
      </w:pPr>
      <w:r>
        <w:rPr>
          <w:color w:val="auto"/>
          <w:sz w:val="24"/>
          <w:szCs w:val="24"/>
          <w:highlight w:val="none"/>
        </w:rPr>
        <w:t xml:space="preserve">          </w:t>
      </w:r>
      <w:r>
        <w:rPr>
          <w:rFonts w:hint="eastAsia" w:ascii="宋体" w:cs="宋体"/>
          <w:color w:val="auto"/>
          <w:sz w:val="24"/>
          <w:szCs w:val="24"/>
          <w:highlight w:val="none"/>
          <w:lang w:val="zh-CN"/>
        </w:rPr>
        <w:t>单位名称（</w:t>
      </w:r>
      <w:r>
        <w:rPr>
          <w:rFonts w:hint="eastAsia"/>
          <w:color w:val="auto"/>
          <w:sz w:val="24"/>
          <w:szCs w:val="24"/>
          <w:highlight w:val="none"/>
        </w:rPr>
        <w:t>授权代理人</w:t>
      </w:r>
      <w:r>
        <w:rPr>
          <w:rFonts w:hint="eastAsia" w:ascii="宋体" w:cs="宋体"/>
          <w:color w:val="auto"/>
          <w:sz w:val="24"/>
          <w:szCs w:val="24"/>
          <w:highlight w:val="none"/>
          <w:lang w:val="zh-CN"/>
        </w:rPr>
        <w:t>）：</w:t>
      </w:r>
      <w:r>
        <w:rPr>
          <w:color w:val="auto"/>
          <w:sz w:val="24"/>
          <w:szCs w:val="24"/>
          <w:highlight w:val="none"/>
        </w:rPr>
        <w:t>________________________</w:t>
      </w:r>
    </w:p>
    <w:p w14:paraId="108CDBC1">
      <w:pPr>
        <w:tabs>
          <w:tab w:val="left" w:pos="360"/>
        </w:tabs>
        <w:autoSpaceDE w:val="0"/>
        <w:autoSpaceDN w:val="0"/>
        <w:adjustRightInd w:val="0"/>
        <w:spacing w:line="700" w:lineRule="exact"/>
        <w:rPr>
          <w:rFonts w:hint="eastAsia"/>
          <w:color w:val="auto"/>
          <w:sz w:val="24"/>
          <w:szCs w:val="24"/>
          <w:highlight w:val="none"/>
        </w:rPr>
      </w:pPr>
      <w:r>
        <w:rPr>
          <w:color w:val="auto"/>
          <w:sz w:val="24"/>
          <w:szCs w:val="24"/>
          <w:highlight w:val="none"/>
        </w:rPr>
        <w:t xml:space="preserve">          </w:t>
      </w:r>
    </w:p>
    <w:p w14:paraId="7552B3E1">
      <w:pPr>
        <w:tabs>
          <w:tab w:val="left" w:pos="360"/>
        </w:tabs>
        <w:autoSpaceDE w:val="0"/>
        <w:autoSpaceDN w:val="0"/>
        <w:adjustRightInd w:val="0"/>
        <w:spacing w:line="700" w:lineRule="exact"/>
        <w:rPr>
          <w:rFonts w:hint="eastAsia"/>
          <w:color w:val="auto"/>
          <w:sz w:val="24"/>
          <w:szCs w:val="24"/>
          <w:highlight w:val="none"/>
        </w:rPr>
      </w:pPr>
    </w:p>
    <w:p w14:paraId="5FD6D333">
      <w:pPr>
        <w:tabs>
          <w:tab w:val="left" w:pos="360"/>
        </w:tabs>
        <w:autoSpaceDE w:val="0"/>
        <w:autoSpaceDN w:val="0"/>
        <w:adjustRightInd w:val="0"/>
        <w:spacing w:line="700" w:lineRule="exact"/>
        <w:rPr>
          <w:rFonts w:hint="eastAsia"/>
          <w:color w:val="auto"/>
          <w:sz w:val="24"/>
          <w:szCs w:val="24"/>
          <w:highlight w:val="none"/>
        </w:rPr>
      </w:pPr>
    </w:p>
    <w:p w14:paraId="6246DE38">
      <w:pPr>
        <w:tabs>
          <w:tab w:val="left" w:pos="360"/>
        </w:tabs>
        <w:autoSpaceDE w:val="0"/>
        <w:autoSpaceDN w:val="0"/>
        <w:adjustRightInd w:val="0"/>
        <w:spacing w:line="700" w:lineRule="exact"/>
        <w:ind w:firstLine="1200" w:firstLineChars="500"/>
        <w:rPr>
          <w:color w:val="auto"/>
          <w:sz w:val="24"/>
          <w:szCs w:val="24"/>
          <w:highlight w:val="none"/>
        </w:rPr>
      </w:pPr>
      <w:r>
        <w:rPr>
          <w:rFonts w:hint="eastAsia" w:ascii="宋体" w:cs="宋体"/>
          <w:color w:val="auto"/>
          <w:sz w:val="24"/>
          <w:szCs w:val="24"/>
          <w:highlight w:val="none"/>
          <w:lang w:val="zh-CN"/>
        </w:rPr>
        <w:t>法人（授权单位）盖章：</w:t>
      </w:r>
      <w:r>
        <w:rPr>
          <w:color w:val="auto"/>
          <w:sz w:val="24"/>
          <w:szCs w:val="24"/>
          <w:highlight w:val="none"/>
        </w:rPr>
        <w:t>________________________</w:t>
      </w:r>
    </w:p>
    <w:p w14:paraId="05411A5A">
      <w:pPr>
        <w:tabs>
          <w:tab w:val="left" w:pos="360"/>
        </w:tabs>
        <w:autoSpaceDE w:val="0"/>
        <w:autoSpaceDN w:val="0"/>
        <w:adjustRightInd w:val="0"/>
        <w:spacing w:line="700" w:lineRule="exact"/>
        <w:ind w:firstLine="480"/>
        <w:rPr>
          <w:color w:val="auto"/>
          <w:sz w:val="24"/>
          <w:szCs w:val="24"/>
          <w:highlight w:val="none"/>
        </w:rPr>
      </w:pPr>
      <w:r>
        <w:rPr>
          <w:color w:val="auto"/>
          <w:sz w:val="24"/>
          <w:szCs w:val="24"/>
          <w:highlight w:val="none"/>
        </w:rPr>
        <w:t xml:space="preserve">      </w:t>
      </w:r>
      <w:r>
        <w:rPr>
          <w:rFonts w:hint="eastAsia" w:ascii="宋体" w:cs="宋体"/>
          <w:b/>
          <w:color w:val="auto"/>
          <w:sz w:val="24"/>
          <w:szCs w:val="24"/>
          <w:highlight w:val="none"/>
          <w:lang w:val="zh-CN"/>
        </w:rPr>
        <w:t>法定代表人（签名或盖章）：</w:t>
      </w:r>
      <w:r>
        <w:rPr>
          <w:color w:val="auto"/>
          <w:sz w:val="24"/>
          <w:szCs w:val="24"/>
          <w:highlight w:val="none"/>
        </w:rPr>
        <w:t>_____________________</w:t>
      </w:r>
    </w:p>
    <w:p w14:paraId="0E0FA70A">
      <w:pPr>
        <w:tabs>
          <w:tab w:val="left" w:pos="360"/>
        </w:tabs>
        <w:autoSpaceDE w:val="0"/>
        <w:autoSpaceDN w:val="0"/>
        <w:adjustRightInd w:val="0"/>
        <w:spacing w:line="700" w:lineRule="exact"/>
        <w:ind w:firstLine="480"/>
        <w:rPr>
          <w:color w:val="auto"/>
          <w:sz w:val="24"/>
          <w:szCs w:val="24"/>
          <w:highlight w:val="none"/>
          <w:u w:val="single"/>
        </w:rPr>
      </w:pPr>
      <w:r>
        <w:rPr>
          <w:color w:val="auto"/>
          <w:sz w:val="24"/>
          <w:szCs w:val="24"/>
          <w:highlight w:val="none"/>
        </w:rPr>
        <w:t xml:space="preserve">      </w:t>
      </w:r>
      <w:r>
        <w:rPr>
          <w:rFonts w:hint="eastAsia" w:ascii="宋体" w:cs="宋体"/>
          <w:color w:val="auto"/>
          <w:sz w:val="24"/>
          <w:szCs w:val="24"/>
          <w:highlight w:val="none"/>
          <w:lang w:val="zh-CN"/>
        </w:rPr>
        <w:t>地址：</w:t>
      </w:r>
      <w:r>
        <w:rPr>
          <w:color w:val="auto"/>
          <w:sz w:val="24"/>
          <w:szCs w:val="24"/>
          <w:highlight w:val="none"/>
          <w:u w:val="single"/>
        </w:rPr>
        <w:t xml:space="preserve">                                         </w:t>
      </w:r>
    </w:p>
    <w:p w14:paraId="43C9E27E">
      <w:pPr>
        <w:tabs>
          <w:tab w:val="left" w:pos="360"/>
        </w:tabs>
        <w:autoSpaceDE w:val="0"/>
        <w:autoSpaceDN w:val="0"/>
        <w:adjustRightInd w:val="0"/>
        <w:spacing w:line="700" w:lineRule="exact"/>
        <w:ind w:firstLine="480"/>
        <w:rPr>
          <w:color w:val="auto"/>
          <w:sz w:val="24"/>
          <w:szCs w:val="24"/>
          <w:highlight w:val="none"/>
        </w:rPr>
      </w:pPr>
      <w:r>
        <w:rPr>
          <w:color w:val="auto"/>
          <w:sz w:val="24"/>
          <w:szCs w:val="24"/>
          <w:highlight w:val="none"/>
        </w:rPr>
        <w:t xml:space="preserve">      </w:t>
      </w:r>
      <w:r>
        <w:rPr>
          <w:rFonts w:hint="eastAsia" w:ascii="宋体" w:cs="宋体"/>
          <w:color w:val="auto"/>
          <w:sz w:val="24"/>
          <w:szCs w:val="24"/>
          <w:highlight w:val="none"/>
          <w:lang w:val="zh-CN"/>
        </w:rPr>
        <w:t>日期：</w:t>
      </w:r>
      <w:r>
        <w:rPr>
          <w:rFonts w:ascii="宋体" w:cs="宋体"/>
          <w:color w:val="auto"/>
          <w:sz w:val="24"/>
          <w:szCs w:val="24"/>
          <w:highlight w:val="none"/>
          <w:u w:val="single"/>
          <w:lang w:val="zh-CN"/>
        </w:rPr>
        <w:t>______</w:t>
      </w:r>
      <w:r>
        <w:rPr>
          <w:rFonts w:hint="eastAsia" w:ascii="宋体" w:cs="宋体"/>
          <w:color w:val="auto"/>
          <w:sz w:val="24"/>
          <w:szCs w:val="24"/>
          <w:highlight w:val="none"/>
          <w:lang w:val="zh-CN"/>
        </w:rPr>
        <w:t>年</w:t>
      </w:r>
      <w:r>
        <w:rPr>
          <w:rFonts w:ascii="宋体" w:cs="宋体"/>
          <w:color w:val="auto"/>
          <w:sz w:val="24"/>
          <w:szCs w:val="24"/>
          <w:highlight w:val="none"/>
          <w:u w:val="single"/>
          <w:lang w:val="zh-CN"/>
        </w:rPr>
        <w:t xml:space="preserve">    </w:t>
      </w:r>
      <w:r>
        <w:rPr>
          <w:rFonts w:hint="eastAsia" w:ascii="宋体" w:cs="宋体"/>
          <w:color w:val="auto"/>
          <w:sz w:val="24"/>
          <w:szCs w:val="24"/>
          <w:highlight w:val="none"/>
          <w:lang w:val="zh-CN"/>
        </w:rPr>
        <w:t>月</w:t>
      </w:r>
      <w:r>
        <w:rPr>
          <w:rFonts w:ascii="宋体" w:cs="宋体"/>
          <w:color w:val="auto"/>
          <w:sz w:val="24"/>
          <w:szCs w:val="24"/>
          <w:highlight w:val="none"/>
          <w:u w:val="single"/>
          <w:lang w:val="zh-CN"/>
        </w:rPr>
        <w:t xml:space="preserve">    </w:t>
      </w:r>
      <w:r>
        <w:rPr>
          <w:rFonts w:hint="eastAsia" w:ascii="宋体" w:cs="宋体"/>
          <w:color w:val="auto"/>
          <w:sz w:val="24"/>
          <w:szCs w:val="24"/>
          <w:highlight w:val="none"/>
          <w:lang w:val="zh-CN"/>
        </w:rPr>
        <w:t>日</w:t>
      </w:r>
      <w:r>
        <w:rPr>
          <w:color w:val="auto"/>
          <w:sz w:val="24"/>
          <w:szCs w:val="24"/>
          <w:highlight w:val="none"/>
        </w:rPr>
        <w:t xml:space="preserve">                    </w:t>
      </w:r>
    </w:p>
    <w:p w14:paraId="02AE69F4">
      <w:pPr>
        <w:pageBreakBefore/>
        <w:autoSpaceDE w:val="0"/>
        <w:autoSpaceDN w:val="0"/>
        <w:adjustRightInd w:val="0"/>
        <w:spacing w:before="50" w:after="50"/>
        <w:jc w:val="center"/>
        <w:rPr>
          <w:rFonts w:ascii="宋体" w:hAnsi="宋体" w:cs="黑体"/>
          <w:b/>
          <w:color w:val="auto"/>
          <w:sz w:val="32"/>
          <w:szCs w:val="32"/>
          <w:highlight w:val="none"/>
          <w:lang w:val="zh-CN"/>
        </w:rPr>
      </w:pPr>
      <w:r>
        <w:rPr>
          <w:rFonts w:hint="eastAsia" w:ascii="宋体" w:hAnsi="宋体" w:cs="黑体"/>
          <w:b/>
          <w:color w:val="auto"/>
          <w:sz w:val="32"/>
          <w:szCs w:val="32"/>
          <w:highlight w:val="none"/>
          <w:lang w:val="zh-CN"/>
        </w:rPr>
        <w:t>投标函格式</w:t>
      </w:r>
    </w:p>
    <w:p w14:paraId="46CC90D4">
      <w:pPr>
        <w:autoSpaceDE w:val="0"/>
        <w:autoSpaceDN w:val="0"/>
        <w:adjustRightInd w:val="0"/>
        <w:spacing w:line="440" w:lineRule="exact"/>
        <w:jc w:val="left"/>
        <w:rPr>
          <w:rFonts w:ascii="宋体" w:cs="宋体"/>
          <w:color w:val="auto"/>
          <w:sz w:val="24"/>
          <w:szCs w:val="24"/>
          <w:highlight w:val="none"/>
          <w:lang w:val="zh-CN"/>
        </w:rPr>
      </w:pPr>
      <w:r>
        <w:rPr>
          <w:rFonts w:hint="eastAsia" w:ascii="宋体" w:cs="宋体"/>
          <w:color w:val="auto"/>
          <w:sz w:val="24"/>
          <w:szCs w:val="24"/>
          <w:highlight w:val="none"/>
          <w:lang w:val="zh-CN"/>
        </w:rPr>
        <w:t>致：盐城师范学院</w:t>
      </w:r>
    </w:p>
    <w:p w14:paraId="6225627B">
      <w:pPr>
        <w:autoSpaceDE w:val="0"/>
        <w:autoSpaceDN w:val="0"/>
        <w:adjustRightInd w:val="0"/>
        <w:spacing w:line="440" w:lineRule="exact"/>
        <w:ind w:firstLine="480"/>
        <w:jc w:val="left"/>
        <w:rPr>
          <w:rFonts w:ascii="宋体" w:cs="宋体"/>
          <w:color w:val="auto"/>
          <w:sz w:val="24"/>
          <w:szCs w:val="24"/>
          <w:highlight w:val="none"/>
          <w:lang w:val="zh-CN"/>
        </w:rPr>
      </w:pPr>
      <w:r>
        <w:rPr>
          <w:rFonts w:hint="eastAsia" w:ascii="宋体" w:cs="宋体"/>
          <w:color w:val="auto"/>
          <w:sz w:val="24"/>
          <w:szCs w:val="24"/>
          <w:highlight w:val="none"/>
          <w:lang w:val="zh-CN"/>
        </w:rPr>
        <w:t>根据贵方的</w:t>
      </w:r>
      <w:r>
        <w:rPr>
          <w:rFonts w:ascii="宋体" w:cs="宋体"/>
          <w:b/>
          <w:bCs/>
          <w:color w:val="auto"/>
          <w:sz w:val="36"/>
          <w:szCs w:val="36"/>
          <w:highlight w:val="none"/>
          <w:u w:val="single"/>
          <w:lang w:val="zh-CN"/>
        </w:rPr>
        <w:t xml:space="preserve">           </w:t>
      </w:r>
      <w:r>
        <w:rPr>
          <w:rFonts w:hint="eastAsia" w:ascii="宋体" w:cs="宋体"/>
          <w:color w:val="auto"/>
          <w:sz w:val="24"/>
          <w:szCs w:val="24"/>
          <w:highlight w:val="none"/>
          <w:lang w:val="zh-CN"/>
        </w:rPr>
        <w:t>招标文件，正式授权下述签字人</w:t>
      </w:r>
      <w:r>
        <w:rPr>
          <w:rFonts w:ascii="宋体" w:cs="宋体"/>
          <w:color w:val="auto"/>
          <w:sz w:val="24"/>
          <w:szCs w:val="24"/>
          <w:highlight w:val="none"/>
          <w:lang w:val="zh-CN"/>
        </w:rPr>
        <w:t>____________ (</w:t>
      </w:r>
      <w:r>
        <w:rPr>
          <w:rFonts w:hint="eastAsia" w:ascii="宋体" w:cs="宋体"/>
          <w:color w:val="auto"/>
          <w:sz w:val="24"/>
          <w:szCs w:val="24"/>
          <w:highlight w:val="none"/>
          <w:lang w:val="zh-CN"/>
        </w:rPr>
        <w:t>姓名</w:t>
      </w:r>
      <w:r>
        <w:rPr>
          <w:rFonts w:ascii="宋体" w:cs="宋体"/>
          <w:color w:val="auto"/>
          <w:sz w:val="24"/>
          <w:szCs w:val="24"/>
          <w:highlight w:val="none"/>
          <w:lang w:val="zh-CN"/>
        </w:rPr>
        <w:t>)</w:t>
      </w:r>
      <w:r>
        <w:rPr>
          <w:rFonts w:hint="eastAsia" w:ascii="宋体" w:cs="宋体"/>
          <w:color w:val="auto"/>
          <w:sz w:val="24"/>
          <w:szCs w:val="24"/>
          <w:highlight w:val="none"/>
          <w:lang w:val="zh-CN"/>
        </w:rPr>
        <w:t>代表我方</w:t>
      </w:r>
      <w:r>
        <w:rPr>
          <w:rFonts w:ascii="宋体" w:cs="宋体"/>
          <w:color w:val="auto"/>
          <w:sz w:val="24"/>
          <w:szCs w:val="24"/>
          <w:highlight w:val="none"/>
          <w:lang w:val="zh-CN"/>
        </w:rPr>
        <w:t>______________</w:t>
      </w:r>
      <w:r>
        <w:rPr>
          <w:rFonts w:hint="eastAsia" w:ascii="宋体" w:cs="宋体"/>
          <w:color w:val="auto"/>
          <w:sz w:val="24"/>
          <w:szCs w:val="24"/>
          <w:highlight w:val="none"/>
          <w:lang w:val="zh-CN"/>
        </w:rPr>
        <w:t>（投标人的名称），全权处理本次项目投标的有关事宜。</w:t>
      </w:r>
    </w:p>
    <w:p w14:paraId="743BEBDB">
      <w:pPr>
        <w:autoSpaceDE w:val="0"/>
        <w:autoSpaceDN w:val="0"/>
        <w:adjustRightInd w:val="0"/>
        <w:spacing w:line="440" w:lineRule="exact"/>
        <w:ind w:firstLine="480"/>
        <w:jc w:val="left"/>
        <w:rPr>
          <w:rFonts w:ascii="宋体" w:cs="宋体"/>
          <w:color w:val="auto"/>
          <w:sz w:val="24"/>
          <w:szCs w:val="24"/>
          <w:highlight w:val="none"/>
          <w:lang w:val="zh-CN"/>
        </w:rPr>
      </w:pPr>
      <w:r>
        <w:rPr>
          <w:rFonts w:hint="eastAsia" w:ascii="宋体" w:cs="宋体"/>
          <w:color w:val="auto"/>
          <w:sz w:val="24"/>
          <w:szCs w:val="24"/>
          <w:highlight w:val="none"/>
          <w:lang w:val="zh-CN"/>
        </w:rPr>
        <w:t>据此函，</w:t>
      </w:r>
      <w:r>
        <w:rPr>
          <w:rFonts w:ascii="宋体" w:cs="宋体"/>
          <w:color w:val="auto"/>
          <w:sz w:val="24"/>
          <w:szCs w:val="24"/>
          <w:highlight w:val="none"/>
          <w:lang w:val="zh-CN"/>
        </w:rPr>
        <w:t>__________</w:t>
      </w:r>
      <w:r>
        <w:rPr>
          <w:rFonts w:hint="eastAsia" w:ascii="宋体" w:cs="宋体"/>
          <w:color w:val="auto"/>
          <w:sz w:val="24"/>
          <w:szCs w:val="24"/>
          <w:highlight w:val="none"/>
          <w:lang w:val="zh-CN"/>
        </w:rPr>
        <w:t>签字人兹宣布同意如下：</w:t>
      </w:r>
    </w:p>
    <w:p w14:paraId="6375A5A9">
      <w:pPr>
        <w:autoSpaceDE w:val="0"/>
        <w:autoSpaceDN w:val="0"/>
        <w:adjustRightInd w:val="0"/>
        <w:spacing w:line="440" w:lineRule="exact"/>
        <w:ind w:firstLine="480"/>
        <w:jc w:val="left"/>
        <w:rPr>
          <w:rFonts w:ascii="宋体" w:cs="宋体"/>
          <w:color w:val="auto"/>
          <w:sz w:val="24"/>
          <w:szCs w:val="24"/>
          <w:highlight w:val="none"/>
          <w:lang w:val="zh-CN"/>
        </w:rPr>
      </w:pPr>
      <w:r>
        <w:rPr>
          <w:rFonts w:ascii="宋体" w:cs="宋体"/>
          <w:color w:val="auto"/>
          <w:sz w:val="24"/>
          <w:szCs w:val="24"/>
          <w:highlight w:val="none"/>
          <w:lang w:val="zh-CN"/>
        </w:rPr>
        <w:t>1.</w:t>
      </w:r>
      <w:r>
        <w:rPr>
          <w:rFonts w:hint="eastAsia" w:ascii="宋体" w:cs="宋体"/>
          <w:color w:val="auto"/>
          <w:sz w:val="24"/>
          <w:szCs w:val="24"/>
          <w:highlight w:val="none"/>
          <w:lang w:val="zh-CN"/>
        </w:rPr>
        <w:t>按招标文件规定的各项要求，向买方提供所需货物与服务。</w:t>
      </w:r>
    </w:p>
    <w:p w14:paraId="6E79C68E">
      <w:pPr>
        <w:autoSpaceDE w:val="0"/>
        <w:autoSpaceDN w:val="0"/>
        <w:adjustRightInd w:val="0"/>
        <w:spacing w:line="440" w:lineRule="exact"/>
        <w:ind w:firstLine="480"/>
        <w:jc w:val="left"/>
        <w:rPr>
          <w:rFonts w:ascii="宋体" w:cs="宋体"/>
          <w:color w:val="auto"/>
          <w:sz w:val="24"/>
          <w:szCs w:val="24"/>
          <w:highlight w:val="none"/>
          <w:lang w:val="zh-CN"/>
        </w:rPr>
      </w:pPr>
      <w:r>
        <w:rPr>
          <w:rFonts w:ascii="宋体" w:cs="宋体"/>
          <w:color w:val="auto"/>
          <w:sz w:val="24"/>
          <w:szCs w:val="24"/>
          <w:highlight w:val="none"/>
          <w:lang w:val="zh-CN"/>
        </w:rPr>
        <w:t>2.</w:t>
      </w:r>
      <w:r>
        <w:rPr>
          <w:rFonts w:hint="eastAsia" w:ascii="宋体" w:cs="宋体"/>
          <w:color w:val="auto"/>
          <w:sz w:val="24"/>
          <w:szCs w:val="24"/>
          <w:highlight w:val="none"/>
          <w:lang w:val="zh-CN"/>
        </w:rPr>
        <w:t>我们完全理解贵方不一定将合同授予最低报价的投标人。</w:t>
      </w:r>
    </w:p>
    <w:p w14:paraId="69087163">
      <w:pPr>
        <w:autoSpaceDE w:val="0"/>
        <w:autoSpaceDN w:val="0"/>
        <w:adjustRightInd w:val="0"/>
        <w:spacing w:line="440" w:lineRule="exact"/>
        <w:ind w:firstLine="480"/>
        <w:jc w:val="left"/>
        <w:rPr>
          <w:rFonts w:ascii="宋体" w:cs="宋体"/>
          <w:color w:val="auto"/>
          <w:sz w:val="24"/>
          <w:szCs w:val="24"/>
          <w:highlight w:val="none"/>
          <w:lang w:val="zh-CN"/>
        </w:rPr>
      </w:pPr>
      <w:r>
        <w:rPr>
          <w:rFonts w:ascii="宋体" w:cs="宋体"/>
          <w:color w:val="auto"/>
          <w:sz w:val="24"/>
          <w:szCs w:val="24"/>
          <w:highlight w:val="none"/>
          <w:lang w:val="zh-CN"/>
        </w:rPr>
        <w:t>3.</w:t>
      </w:r>
      <w:r>
        <w:rPr>
          <w:rFonts w:hint="eastAsia" w:ascii="宋体" w:cs="宋体"/>
          <w:color w:val="auto"/>
          <w:sz w:val="24"/>
          <w:szCs w:val="24"/>
          <w:highlight w:val="none"/>
          <w:lang w:val="zh-CN"/>
        </w:rPr>
        <w:t>我们已详细审核全部招标文件及其有效补充文件，我们知道必须放弃提出含糊不清或误解问题的权利。</w:t>
      </w:r>
    </w:p>
    <w:p w14:paraId="5BF59190">
      <w:pPr>
        <w:autoSpaceDE w:val="0"/>
        <w:autoSpaceDN w:val="0"/>
        <w:adjustRightInd w:val="0"/>
        <w:spacing w:line="440" w:lineRule="exact"/>
        <w:ind w:firstLine="480"/>
        <w:jc w:val="left"/>
        <w:rPr>
          <w:rFonts w:ascii="宋体" w:cs="宋体"/>
          <w:color w:val="auto"/>
          <w:sz w:val="24"/>
          <w:szCs w:val="24"/>
          <w:highlight w:val="none"/>
          <w:lang w:val="zh-CN"/>
        </w:rPr>
      </w:pPr>
      <w:r>
        <w:rPr>
          <w:rFonts w:ascii="宋体" w:cs="宋体"/>
          <w:color w:val="auto"/>
          <w:sz w:val="24"/>
          <w:szCs w:val="24"/>
          <w:highlight w:val="none"/>
          <w:lang w:val="zh-CN"/>
        </w:rPr>
        <w:t>4.</w:t>
      </w:r>
      <w:r>
        <w:rPr>
          <w:rFonts w:hint="eastAsia" w:ascii="宋体" w:cs="宋体"/>
          <w:color w:val="auto"/>
          <w:sz w:val="24"/>
          <w:szCs w:val="24"/>
          <w:highlight w:val="none"/>
          <w:lang w:val="zh-CN"/>
        </w:rPr>
        <w:t>我们同意从规定的开标日期起遵循本投标文件，并在规定的投标有效期期满之前均具有约束力。</w:t>
      </w:r>
    </w:p>
    <w:p w14:paraId="710B3CC4">
      <w:pPr>
        <w:autoSpaceDE w:val="0"/>
        <w:autoSpaceDN w:val="0"/>
        <w:adjustRightInd w:val="0"/>
        <w:spacing w:line="440" w:lineRule="exact"/>
        <w:ind w:firstLine="480"/>
        <w:jc w:val="left"/>
        <w:rPr>
          <w:rFonts w:ascii="宋体" w:cs="宋体"/>
          <w:color w:val="auto"/>
          <w:sz w:val="24"/>
          <w:szCs w:val="24"/>
          <w:highlight w:val="none"/>
          <w:lang w:val="zh-CN"/>
        </w:rPr>
      </w:pPr>
      <w:r>
        <w:rPr>
          <w:rFonts w:ascii="宋体" w:cs="宋体"/>
          <w:color w:val="auto"/>
          <w:sz w:val="24"/>
          <w:szCs w:val="24"/>
          <w:highlight w:val="none"/>
          <w:lang w:val="zh-CN"/>
        </w:rPr>
        <w:t>5.</w:t>
      </w:r>
      <w:r>
        <w:rPr>
          <w:rFonts w:hint="eastAsia" w:ascii="宋体" w:hAnsi="宋体" w:cs="宋体"/>
          <w:color w:val="auto"/>
          <w:sz w:val="24"/>
          <w:szCs w:val="24"/>
          <w:highlight w:val="none"/>
        </w:rPr>
        <w:t>我们保证在投标有效期内不撤回投标，中标后无正当理由不得拒绝签订合同，如有违反，自愿承担由此产生的全部责任及相关失信后果。</w:t>
      </w:r>
    </w:p>
    <w:p w14:paraId="171E46CF">
      <w:pPr>
        <w:autoSpaceDE w:val="0"/>
        <w:autoSpaceDN w:val="0"/>
        <w:adjustRightInd w:val="0"/>
        <w:spacing w:line="440" w:lineRule="exact"/>
        <w:ind w:firstLine="480"/>
        <w:jc w:val="left"/>
        <w:rPr>
          <w:rFonts w:ascii="宋体" w:cs="宋体"/>
          <w:color w:val="auto"/>
          <w:sz w:val="24"/>
          <w:szCs w:val="24"/>
          <w:highlight w:val="none"/>
          <w:lang w:val="zh-CN"/>
        </w:rPr>
      </w:pPr>
      <w:r>
        <w:rPr>
          <w:rFonts w:ascii="宋体" w:cs="宋体"/>
          <w:color w:val="auto"/>
          <w:sz w:val="24"/>
          <w:szCs w:val="24"/>
          <w:highlight w:val="none"/>
          <w:lang w:val="zh-CN"/>
        </w:rPr>
        <w:t>6.</w:t>
      </w:r>
      <w:r>
        <w:rPr>
          <w:rFonts w:hint="eastAsia" w:ascii="宋体" w:cs="宋体"/>
          <w:color w:val="auto"/>
          <w:sz w:val="24"/>
          <w:szCs w:val="24"/>
          <w:highlight w:val="none"/>
          <w:lang w:val="zh-CN"/>
        </w:rPr>
        <w:t>同意向贵方提供贵方可能另外要求的与投标有关的任何证据或资料，并保证我方已提供和将要提供的文件是真实的、准确的。</w:t>
      </w:r>
    </w:p>
    <w:p w14:paraId="09E2927A">
      <w:pPr>
        <w:autoSpaceDE w:val="0"/>
        <w:autoSpaceDN w:val="0"/>
        <w:adjustRightInd w:val="0"/>
        <w:spacing w:line="440" w:lineRule="exact"/>
        <w:ind w:firstLine="480"/>
        <w:jc w:val="left"/>
        <w:rPr>
          <w:rFonts w:ascii="宋体" w:cs="宋体"/>
          <w:color w:val="auto"/>
          <w:sz w:val="24"/>
          <w:szCs w:val="24"/>
          <w:highlight w:val="none"/>
          <w:lang w:val="zh-CN"/>
        </w:rPr>
      </w:pPr>
      <w:r>
        <w:rPr>
          <w:rFonts w:ascii="宋体" w:cs="宋体"/>
          <w:color w:val="auto"/>
          <w:sz w:val="24"/>
          <w:szCs w:val="24"/>
          <w:highlight w:val="none"/>
          <w:lang w:val="zh-CN"/>
        </w:rPr>
        <w:t>7.</w:t>
      </w:r>
      <w:r>
        <w:rPr>
          <w:rFonts w:hint="eastAsia" w:ascii="宋体" w:cs="宋体"/>
          <w:color w:val="auto"/>
          <w:sz w:val="24"/>
          <w:szCs w:val="24"/>
          <w:highlight w:val="none"/>
          <w:lang w:val="zh-CN"/>
        </w:rPr>
        <w:t>一旦我方中标</w:t>
      </w:r>
      <w:r>
        <w:rPr>
          <w:rFonts w:ascii="宋体" w:cs="宋体"/>
          <w:color w:val="auto"/>
          <w:sz w:val="24"/>
          <w:szCs w:val="24"/>
          <w:highlight w:val="none"/>
          <w:lang w:val="zh-CN"/>
        </w:rPr>
        <w:t>,</w:t>
      </w:r>
      <w:r>
        <w:rPr>
          <w:rFonts w:hint="eastAsia" w:ascii="宋体" w:cs="宋体"/>
          <w:color w:val="auto"/>
          <w:sz w:val="24"/>
          <w:szCs w:val="24"/>
          <w:highlight w:val="none"/>
          <w:lang w:val="zh-CN"/>
        </w:rPr>
        <w:t>我方将根据招标文件的规定，严格履行合同的责任和义务</w:t>
      </w:r>
      <w:r>
        <w:rPr>
          <w:rFonts w:ascii="宋体" w:cs="宋体"/>
          <w:color w:val="auto"/>
          <w:sz w:val="24"/>
          <w:szCs w:val="24"/>
          <w:highlight w:val="none"/>
          <w:lang w:val="zh-CN"/>
        </w:rPr>
        <w:t>,</w:t>
      </w:r>
      <w:r>
        <w:rPr>
          <w:rFonts w:hint="eastAsia" w:ascii="宋体" w:cs="宋体"/>
          <w:color w:val="auto"/>
          <w:sz w:val="24"/>
          <w:szCs w:val="24"/>
          <w:highlight w:val="none"/>
          <w:lang w:val="zh-CN"/>
        </w:rPr>
        <w:t>并保证在招标文件规定的时间完成项目，交付买方验收、使用。</w:t>
      </w:r>
    </w:p>
    <w:p w14:paraId="37B106F5">
      <w:pPr>
        <w:autoSpaceDE w:val="0"/>
        <w:autoSpaceDN w:val="0"/>
        <w:adjustRightInd w:val="0"/>
        <w:spacing w:line="440" w:lineRule="exact"/>
        <w:ind w:left="425"/>
        <w:jc w:val="left"/>
        <w:rPr>
          <w:rFonts w:ascii="宋体" w:cs="宋体"/>
          <w:color w:val="auto"/>
          <w:sz w:val="24"/>
          <w:szCs w:val="24"/>
          <w:highlight w:val="none"/>
          <w:lang w:val="zh-CN"/>
        </w:rPr>
      </w:pPr>
      <w:r>
        <w:rPr>
          <w:rFonts w:ascii="宋体" w:cs="宋体"/>
          <w:color w:val="auto"/>
          <w:sz w:val="24"/>
          <w:szCs w:val="24"/>
          <w:highlight w:val="none"/>
          <w:lang w:val="zh-CN"/>
        </w:rPr>
        <w:t>8.</w:t>
      </w:r>
      <w:r>
        <w:rPr>
          <w:rFonts w:hint="eastAsia" w:ascii="宋体" w:cs="宋体"/>
          <w:color w:val="auto"/>
          <w:sz w:val="24"/>
          <w:szCs w:val="24"/>
          <w:highlight w:val="none"/>
          <w:lang w:val="zh-CN"/>
        </w:rPr>
        <w:t>与本投标有关的正式通讯地址为：</w:t>
      </w:r>
    </w:p>
    <w:p w14:paraId="03F61208">
      <w:pPr>
        <w:autoSpaceDE w:val="0"/>
        <w:autoSpaceDN w:val="0"/>
        <w:adjustRightInd w:val="0"/>
        <w:spacing w:line="440" w:lineRule="exact"/>
        <w:ind w:left="420" w:firstLine="480"/>
        <w:jc w:val="left"/>
        <w:rPr>
          <w:rFonts w:ascii="宋体" w:cs="宋体"/>
          <w:color w:val="auto"/>
          <w:sz w:val="24"/>
          <w:szCs w:val="24"/>
          <w:highlight w:val="none"/>
          <w:lang w:val="zh-CN"/>
        </w:rPr>
      </w:pPr>
      <w:r>
        <w:rPr>
          <w:rFonts w:hint="eastAsia" w:ascii="宋体" w:cs="宋体"/>
          <w:color w:val="auto"/>
          <w:sz w:val="24"/>
          <w:szCs w:val="24"/>
          <w:highlight w:val="none"/>
          <w:lang w:val="zh-CN"/>
        </w:rPr>
        <w:t>地址：</w:t>
      </w:r>
    </w:p>
    <w:p w14:paraId="76ED19CE">
      <w:pPr>
        <w:autoSpaceDE w:val="0"/>
        <w:autoSpaceDN w:val="0"/>
        <w:adjustRightInd w:val="0"/>
        <w:spacing w:line="440" w:lineRule="exact"/>
        <w:ind w:left="420" w:firstLine="480"/>
        <w:jc w:val="left"/>
        <w:rPr>
          <w:rFonts w:ascii="宋体" w:cs="宋体"/>
          <w:color w:val="auto"/>
          <w:sz w:val="24"/>
          <w:szCs w:val="24"/>
          <w:highlight w:val="none"/>
          <w:lang w:val="zh-CN"/>
        </w:rPr>
      </w:pPr>
      <w:r>
        <w:rPr>
          <w:rFonts w:hint="eastAsia" w:ascii="宋体" w:cs="宋体"/>
          <w:color w:val="auto"/>
          <w:sz w:val="24"/>
          <w:szCs w:val="24"/>
          <w:highlight w:val="none"/>
          <w:lang w:val="zh-CN"/>
        </w:rPr>
        <w:t>邮编：</w:t>
      </w:r>
    </w:p>
    <w:p w14:paraId="0E0217F1">
      <w:pPr>
        <w:autoSpaceDE w:val="0"/>
        <w:autoSpaceDN w:val="0"/>
        <w:adjustRightInd w:val="0"/>
        <w:spacing w:line="440" w:lineRule="exact"/>
        <w:ind w:left="420" w:firstLine="480"/>
        <w:jc w:val="left"/>
        <w:rPr>
          <w:rFonts w:ascii="宋体" w:cs="宋体"/>
          <w:color w:val="auto"/>
          <w:sz w:val="24"/>
          <w:szCs w:val="24"/>
          <w:highlight w:val="none"/>
          <w:lang w:val="zh-CN"/>
        </w:rPr>
      </w:pPr>
      <w:r>
        <w:rPr>
          <w:rFonts w:hint="eastAsia" w:ascii="宋体" w:cs="宋体"/>
          <w:color w:val="auto"/>
          <w:sz w:val="24"/>
          <w:szCs w:val="24"/>
          <w:highlight w:val="none"/>
          <w:lang w:val="zh-CN"/>
        </w:rPr>
        <w:t>电话：</w:t>
      </w:r>
    </w:p>
    <w:p w14:paraId="0A988A2C">
      <w:pPr>
        <w:autoSpaceDE w:val="0"/>
        <w:autoSpaceDN w:val="0"/>
        <w:adjustRightInd w:val="0"/>
        <w:spacing w:line="440" w:lineRule="exact"/>
        <w:ind w:left="420" w:firstLine="480"/>
        <w:jc w:val="left"/>
        <w:rPr>
          <w:rFonts w:ascii="宋体" w:cs="宋体"/>
          <w:color w:val="auto"/>
          <w:sz w:val="24"/>
          <w:szCs w:val="24"/>
          <w:highlight w:val="none"/>
          <w:lang w:val="zh-CN"/>
        </w:rPr>
      </w:pPr>
      <w:r>
        <w:rPr>
          <w:rFonts w:hint="eastAsia" w:ascii="宋体" w:cs="宋体"/>
          <w:color w:val="auto"/>
          <w:sz w:val="24"/>
          <w:szCs w:val="24"/>
          <w:highlight w:val="none"/>
          <w:lang w:val="zh-CN"/>
        </w:rPr>
        <w:t>传真：</w:t>
      </w:r>
    </w:p>
    <w:p w14:paraId="343FA18C">
      <w:pPr>
        <w:autoSpaceDE w:val="0"/>
        <w:autoSpaceDN w:val="0"/>
        <w:adjustRightInd w:val="0"/>
        <w:spacing w:line="440" w:lineRule="exact"/>
        <w:ind w:left="420" w:firstLine="480"/>
        <w:jc w:val="left"/>
        <w:rPr>
          <w:rFonts w:ascii="宋体" w:cs="宋体"/>
          <w:color w:val="auto"/>
          <w:sz w:val="24"/>
          <w:szCs w:val="24"/>
          <w:highlight w:val="none"/>
          <w:lang w:val="zh-CN"/>
        </w:rPr>
      </w:pPr>
      <w:r>
        <w:rPr>
          <w:rFonts w:hint="eastAsia" w:ascii="宋体" w:cs="宋体"/>
          <w:color w:val="auto"/>
          <w:sz w:val="24"/>
          <w:szCs w:val="24"/>
          <w:highlight w:val="none"/>
          <w:lang w:val="zh-CN"/>
        </w:rPr>
        <w:t>投标人开户行：</w:t>
      </w:r>
    </w:p>
    <w:p w14:paraId="22A6A4B4">
      <w:pPr>
        <w:autoSpaceDE w:val="0"/>
        <w:autoSpaceDN w:val="0"/>
        <w:adjustRightInd w:val="0"/>
        <w:spacing w:line="440" w:lineRule="exact"/>
        <w:ind w:left="420" w:firstLine="480"/>
        <w:jc w:val="left"/>
        <w:rPr>
          <w:rFonts w:ascii="宋体" w:cs="宋体"/>
          <w:color w:val="auto"/>
          <w:sz w:val="24"/>
          <w:szCs w:val="24"/>
          <w:highlight w:val="none"/>
          <w:lang w:val="zh-CN"/>
        </w:rPr>
      </w:pPr>
      <w:r>
        <w:rPr>
          <w:rFonts w:hint="eastAsia" w:ascii="宋体" w:cs="宋体"/>
          <w:color w:val="auto"/>
          <w:sz w:val="24"/>
          <w:szCs w:val="24"/>
          <w:highlight w:val="none"/>
          <w:lang w:val="zh-CN"/>
        </w:rPr>
        <w:t>账户：</w:t>
      </w:r>
      <w:r>
        <w:rPr>
          <w:rFonts w:ascii="宋体" w:cs="宋体"/>
          <w:color w:val="auto"/>
          <w:sz w:val="24"/>
          <w:szCs w:val="24"/>
          <w:highlight w:val="none"/>
          <w:lang w:val="zh-CN"/>
        </w:rPr>
        <w:t xml:space="preserve"> </w:t>
      </w:r>
    </w:p>
    <w:p w14:paraId="50C038D0">
      <w:pPr>
        <w:autoSpaceDE w:val="0"/>
        <w:autoSpaceDN w:val="0"/>
        <w:adjustRightInd w:val="0"/>
        <w:spacing w:line="440" w:lineRule="exact"/>
        <w:ind w:left="420" w:firstLine="480"/>
        <w:jc w:val="left"/>
        <w:rPr>
          <w:rFonts w:ascii="宋体" w:cs="宋体"/>
          <w:color w:val="auto"/>
          <w:sz w:val="24"/>
          <w:szCs w:val="24"/>
          <w:highlight w:val="none"/>
          <w:lang w:val="zh-CN"/>
        </w:rPr>
      </w:pPr>
      <w:r>
        <w:rPr>
          <w:rFonts w:hint="eastAsia" w:ascii="宋体" w:cs="宋体"/>
          <w:color w:val="auto"/>
          <w:sz w:val="24"/>
          <w:szCs w:val="24"/>
          <w:highlight w:val="none"/>
          <w:lang w:val="zh-CN"/>
        </w:rPr>
        <w:t>法定代表人或授权代理人（签名）：</w:t>
      </w:r>
      <w:r>
        <w:rPr>
          <w:rFonts w:hint="eastAsia" w:ascii="宋体" w:cs="宋体"/>
          <w:color w:val="auto"/>
          <w:sz w:val="24"/>
          <w:szCs w:val="24"/>
          <w:highlight w:val="none"/>
          <w:u w:val="single"/>
          <w:lang w:val="zh-CN"/>
        </w:rPr>
        <w:t xml:space="preserve">          </w:t>
      </w:r>
      <w:r>
        <w:rPr>
          <w:rFonts w:ascii="宋体" w:cs="宋体"/>
          <w:color w:val="auto"/>
          <w:sz w:val="24"/>
          <w:szCs w:val="24"/>
          <w:highlight w:val="none"/>
          <w:lang w:val="zh-CN"/>
        </w:rPr>
        <w:t xml:space="preserve"> </w:t>
      </w:r>
    </w:p>
    <w:p w14:paraId="1ADF9F3D">
      <w:pPr>
        <w:autoSpaceDE w:val="0"/>
        <w:autoSpaceDN w:val="0"/>
        <w:adjustRightInd w:val="0"/>
        <w:spacing w:line="440" w:lineRule="exact"/>
        <w:ind w:left="420" w:firstLine="480"/>
        <w:jc w:val="left"/>
        <w:rPr>
          <w:rFonts w:ascii="宋体" w:cs="宋体"/>
          <w:color w:val="auto"/>
          <w:sz w:val="24"/>
          <w:szCs w:val="24"/>
          <w:highlight w:val="none"/>
          <w:lang w:val="zh-CN"/>
        </w:rPr>
      </w:pPr>
      <w:r>
        <w:rPr>
          <w:rFonts w:hint="eastAsia" w:ascii="宋体" w:cs="宋体"/>
          <w:color w:val="auto"/>
          <w:sz w:val="24"/>
          <w:szCs w:val="24"/>
          <w:highlight w:val="none"/>
          <w:lang w:val="zh-CN"/>
        </w:rPr>
        <w:t>投标人名称（公章）：</w:t>
      </w:r>
      <w:r>
        <w:rPr>
          <w:rFonts w:hint="eastAsia" w:ascii="宋体" w:cs="宋体"/>
          <w:color w:val="auto"/>
          <w:sz w:val="24"/>
          <w:szCs w:val="24"/>
          <w:highlight w:val="none"/>
          <w:u w:val="single"/>
          <w:lang w:val="zh-CN"/>
        </w:rPr>
        <w:t xml:space="preserve">          </w:t>
      </w:r>
      <w:r>
        <w:rPr>
          <w:rFonts w:ascii="宋体" w:cs="宋体"/>
          <w:color w:val="auto"/>
          <w:sz w:val="24"/>
          <w:szCs w:val="24"/>
          <w:highlight w:val="none"/>
          <w:lang w:val="zh-CN"/>
        </w:rPr>
        <w:t xml:space="preserve"> </w:t>
      </w:r>
    </w:p>
    <w:p w14:paraId="5808AF22">
      <w:pPr>
        <w:autoSpaceDE w:val="0"/>
        <w:autoSpaceDN w:val="0"/>
        <w:adjustRightInd w:val="0"/>
        <w:spacing w:line="440" w:lineRule="exact"/>
        <w:ind w:left="420" w:firstLine="480"/>
        <w:jc w:val="left"/>
        <w:rPr>
          <w:rFonts w:hint="eastAsia" w:ascii="宋体" w:cs="宋体"/>
          <w:color w:val="auto"/>
          <w:sz w:val="24"/>
          <w:szCs w:val="24"/>
          <w:highlight w:val="none"/>
          <w:lang w:val="zh-CN"/>
        </w:rPr>
      </w:pPr>
      <w:r>
        <w:rPr>
          <w:rFonts w:hint="eastAsia" w:ascii="宋体" w:cs="宋体"/>
          <w:color w:val="auto"/>
          <w:sz w:val="24"/>
          <w:szCs w:val="24"/>
          <w:highlight w:val="none"/>
          <w:lang w:val="zh-CN"/>
        </w:rPr>
        <w:t>日期：</w:t>
      </w:r>
      <w:r>
        <w:rPr>
          <w:rFonts w:ascii="宋体" w:cs="宋体"/>
          <w:color w:val="auto"/>
          <w:sz w:val="24"/>
          <w:szCs w:val="24"/>
          <w:highlight w:val="none"/>
          <w:lang w:val="zh-CN"/>
        </w:rPr>
        <w:t>________</w:t>
      </w:r>
      <w:r>
        <w:rPr>
          <w:rFonts w:hint="eastAsia" w:ascii="宋体" w:cs="宋体"/>
          <w:color w:val="auto"/>
          <w:sz w:val="24"/>
          <w:szCs w:val="24"/>
          <w:highlight w:val="none"/>
          <w:lang w:val="zh-CN"/>
        </w:rPr>
        <w:t>年</w:t>
      </w:r>
      <w:r>
        <w:rPr>
          <w:rFonts w:ascii="宋体" w:cs="宋体"/>
          <w:color w:val="auto"/>
          <w:sz w:val="24"/>
          <w:szCs w:val="24"/>
          <w:highlight w:val="none"/>
          <w:lang w:val="zh-CN"/>
        </w:rPr>
        <w:t>____</w:t>
      </w:r>
      <w:r>
        <w:rPr>
          <w:rFonts w:hint="eastAsia" w:ascii="宋体" w:cs="宋体"/>
          <w:color w:val="auto"/>
          <w:sz w:val="24"/>
          <w:szCs w:val="24"/>
          <w:highlight w:val="none"/>
          <w:lang w:val="zh-CN"/>
        </w:rPr>
        <w:t>月</w:t>
      </w:r>
      <w:r>
        <w:rPr>
          <w:rFonts w:ascii="宋体" w:cs="宋体"/>
          <w:color w:val="auto"/>
          <w:sz w:val="24"/>
          <w:szCs w:val="24"/>
          <w:highlight w:val="none"/>
          <w:lang w:val="zh-CN"/>
        </w:rPr>
        <w:t>____</w:t>
      </w:r>
      <w:r>
        <w:rPr>
          <w:rFonts w:hint="eastAsia" w:ascii="宋体" w:cs="宋体"/>
          <w:color w:val="auto"/>
          <w:sz w:val="24"/>
          <w:szCs w:val="24"/>
          <w:highlight w:val="none"/>
          <w:lang w:val="zh-CN"/>
        </w:rPr>
        <w:t>日</w:t>
      </w:r>
    </w:p>
    <w:p w14:paraId="43EDEC6E">
      <w:pPr>
        <w:pageBreakBefore/>
        <w:autoSpaceDE w:val="0"/>
        <w:autoSpaceDN w:val="0"/>
        <w:adjustRightInd w:val="0"/>
        <w:spacing w:before="50" w:after="50"/>
        <w:jc w:val="center"/>
        <w:rPr>
          <w:rFonts w:ascii="宋体" w:hAnsi="宋体" w:cs="黑体"/>
          <w:b/>
          <w:color w:val="auto"/>
          <w:sz w:val="32"/>
          <w:szCs w:val="32"/>
          <w:highlight w:val="none"/>
          <w:lang w:val="zh-CN"/>
        </w:rPr>
      </w:pPr>
      <w:r>
        <w:rPr>
          <w:rFonts w:hint="eastAsia" w:ascii="宋体" w:hAnsi="宋体" w:cs="黑体"/>
          <w:b/>
          <w:color w:val="auto"/>
          <w:sz w:val="32"/>
          <w:szCs w:val="32"/>
          <w:highlight w:val="none"/>
          <w:lang w:val="zh-CN"/>
        </w:rPr>
        <w:t>五、开标一览表</w:t>
      </w:r>
    </w:p>
    <w:p w14:paraId="5ADB3E72">
      <w:pPr>
        <w:autoSpaceDE w:val="0"/>
        <w:autoSpaceDN w:val="0"/>
        <w:adjustRightInd w:val="0"/>
        <w:spacing w:before="50" w:after="50"/>
        <w:jc w:val="center"/>
        <w:rPr>
          <w:rFonts w:ascii="黑体" w:eastAsia="黑体" w:cs="黑体"/>
          <w:color w:val="auto"/>
          <w:sz w:val="32"/>
          <w:szCs w:val="32"/>
          <w:highlight w:val="none"/>
          <w:lang w:val="zh-CN"/>
        </w:rPr>
      </w:pPr>
    </w:p>
    <w:tbl>
      <w:tblPr>
        <w:tblStyle w:val="4"/>
        <w:tblW w:w="8931" w:type="dxa"/>
        <w:tblInd w:w="1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1985"/>
        <w:gridCol w:w="6946"/>
      </w:tblGrid>
      <w:tr w14:paraId="63D548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89" w:hRule="atLeast"/>
        </w:trPr>
        <w:tc>
          <w:tcPr>
            <w:tcW w:w="1985" w:type="dxa"/>
            <w:tcBorders>
              <w:top w:val="single" w:color="auto" w:sz="4" w:space="0"/>
              <w:bottom w:val="single" w:color="auto" w:sz="4" w:space="0"/>
              <w:right w:val="single" w:color="auto" w:sz="4" w:space="0"/>
            </w:tcBorders>
            <w:noWrap w:val="0"/>
            <w:vAlign w:val="center"/>
          </w:tcPr>
          <w:p w14:paraId="7F5C6AB3">
            <w:pPr>
              <w:autoSpaceDE w:val="0"/>
              <w:autoSpaceDN w:val="0"/>
              <w:adjustRightInd w:val="0"/>
              <w:jc w:val="center"/>
              <w:rPr>
                <w:rFonts w:ascii="宋体" w:cs="宋体"/>
                <w:color w:val="auto"/>
                <w:sz w:val="24"/>
                <w:szCs w:val="24"/>
                <w:highlight w:val="none"/>
                <w:lang w:val="zh-CN"/>
              </w:rPr>
            </w:pPr>
            <w:r>
              <w:rPr>
                <w:rFonts w:hint="eastAsia" w:ascii="宋体" w:cs="宋体"/>
                <w:color w:val="auto"/>
                <w:sz w:val="24"/>
                <w:szCs w:val="24"/>
                <w:highlight w:val="none"/>
                <w:lang w:val="zh-CN"/>
              </w:rPr>
              <w:t>项目名称</w:t>
            </w:r>
          </w:p>
        </w:tc>
        <w:tc>
          <w:tcPr>
            <w:tcW w:w="6946" w:type="dxa"/>
            <w:tcBorders>
              <w:top w:val="single" w:color="auto" w:sz="4" w:space="0"/>
              <w:left w:val="single" w:color="auto" w:sz="4" w:space="0"/>
              <w:bottom w:val="single" w:color="auto" w:sz="4" w:space="0"/>
            </w:tcBorders>
            <w:noWrap w:val="0"/>
            <w:vAlign w:val="center"/>
          </w:tcPr>
          <w:p w14:paraId="0B1835AE">
            <w:pPr>
              <w:keepNext/>
              <w:keepLines/>
              <w:autoSpaceDE w:val="0"/>
              <w:autoSpaceDN w:val="0"/>
              <w:adjustRightInd w:val="0"/>
              <w:spacing w:before="260" w:after="260" w:line="408" w:lineRule="auto"/>
              <w:outlineLvl w:val="1"/>
              <w:rPr>
                <w:rFonts w:ascii="Arial" w:hAnsi="Arial" w:cs="Arial"/>
                <w:b/>
                <w:bCs/>
                <w:color w:val="auto"/>
                <w:sz w:val="24"/>
                <w:szCs w:val="24"/>
                <w:highlight w:val="none"/>
              </w:rPr>
            </w:pPr>
          </w:p>
        </w:tc>
      </w:tr>
      <w:tr w14:paraId="507A59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479" w:hRule="atLeast"/>
        </w:trPr>
        <w:tc>
          <w:tcPr>
            <w:tcW w:w="1985" w:type="dxa"/>
            <w:tcBorders>
              <w:top w:val="single" w:color="auto" w:sz="4" w:space="0"/>
              <w:bottom w:val="single" w:color="auto" w:sz="4" w:space="0"/>
              <w:right w:val="single" w:color="auto" w:sz="4" w:space="0"/>
            </w:tcBorders>
            <w:noWrap w:val="0"/>
            <w:vAlign w:val="center"/>
          </w:tcPr>
          <w:p w14:paraId="5A9037D6">
            <w:pPr>
              <w:autoSpaceDE w:val="0"/>
              <w:autoSpaceDN w:val="0"/>
              <w:adjustRightInd w:val="0"/>
              <w:jc w:val="center"/>
              <w:rPr>
                <w:rFonts w:ascii="宋体" w:hAnsi="Arial" w:cs="宋体"/>
                <w:color w:val="auto"/>
                <w:sz w:val="24"/>
                <w:szCs w:val="24"/>
                <w:highlight w:val="none"/>
                <w:lang w:val="zh-CN"/>
              </w:rPr>
            </w:pPr>
            <w:r>
              <w:rPr>
                <w:rFonts w:hint="eastAsia" w:ascii="宋体" w:hAnsi="Arial" w:cs="宋体"/>
                <w:bCs/>
                <w:color w:val="auto"/>
                <w:sz w:val="24"/>
                <w:szCs w:val="24"/>
                <w:highlight w:val="none"/>
                <w:lang w:val="zh-CN"/>
              </w:rPr>
              <w:t>项目投标报价</w:t>
            </w:r>
          </w:p>
        </w:tc>
        <w:tc>
          <w:tcPr>
            <w:tcW w:w="6946" w:type="dxa"/>
            <w:tcBorders>
              <w:top w:val="single" w:color="auto" w:sz="4" w:space="0"/>
              <w:left w:val="single" w:color="auto" w:sz="4" w:space="0"/>
              <w:bottom w:val="single" w:color="auto" w:sz="4" w:space="0"/>
            </w:tcBorders>
            <w:noWrap w:val="0"/>
            <w:vAlign w:val="center"/>
          </w:tcPr>
          <w:p w14:paraId="16002FCB">
            <w:pPr>
              <w:autoSpaceDE w:val="0"/>
              <w:autoSpaceDN w:val="0"/>
              <w:adjustRightInd w:val="0"/>
              <w:spacing w:line="480" w:lineRule="auto"/>
              <w:rPr>
                <w:rFonts w:hint="eastAsia" w:ascii="宋体" w:hAnsi="Arial" w:cs="宋体"/>
                <w:color w:val="auto"/>
                <w:sz w:val="24"/>
                <w:szCs w:val="24"/>
                <w:highlight w:val="none"/>
                <w:lang w:val="zh-CN"/>
              </w:rPr>
            </w:pPr>
          </w:p>
          <w:p w14:paraId="75F46C79">
            <w:pPr>
              <w:autoSpaceDE w:val="0"/>
              <w:autoSpaceDN w:val="0"/>
              <w:adjustRightInd w:val="0"/>
              <w:spacing w:line="480" w:lineRule="auto"/>
              <w:rPr>
                <w:rFonts w:hint="eastAsia" w:ascii="宋体" w:hAnsi="Arial" w:cs="宋体"/>
                <w:color w:val="auto"/>
                <w:sz w:val="24"/>
                <w:szCs w:val="24"/>
                <w:highlight w:val="none"/>
                <w:u w:val="single"/>
                <w:lang w:val="zh-CN"/>
              </w:rPr>
            </w:pPr>
            <w:r>
              <w:rPr>
                <w:rFonts w:hint="eastAsia" w:ascii="宋体" w:hAnsi="Arial" w:cs="宋体"/>
                <w:color w:val="auto"/>
                <w:sz w:val="24"/>
                <w:szCs w:val="24"/>
                <w:highlight w:val="none"/>
                <w:lang w:val="zh-CN"/>
              </w:rPr>
              <w:t>大写（人民币）：</w:t>
            </w:r>
            <w:r>
              <w:rPr>
                <w:rFonts w:hint="eastAsia" w:ascii="宋体" w:hAnsi="Arial" w:cs="宋体"/>
                <w:color w:val="auto"/>
                <w:sz w:val="24"/>
                <w:szCs w:val="24"/>
                <w:highlight w:val="none"/>
                <w:u w:val="single"/>
                <w:lang w:val="zh-CN"/>
              </w:rPr>
              <w:t xml:space="preserve">                    </w:t>
            </w:r>
          </w:p>
          <w:p w14:paraId="24894CBF">
            <w:pPr>
              <w:autoSpaceDE w:val="0"/>
              <w:autoSpaceDN w:val="0"/>
              <w:adjustRightInd w:val="0"/>
              <w:spacing w:line="480" w:lineRule="auto"/>
              <w:rPr>
                <w:rFonts w:hint="eastAsia" w:ascii="宋体" w:hAnsi="Arial" w:cs="宋体"/>
                <w:color w:val="auto"/>
                <w:sz w:val="24"/>
                <w:szCs w:val="24"/>
                <w:highlight w:val="none"/>
                <w:lang w:val="zh-CN"/>
              </w:rPr>
            </w:pPr>
          </w:p>
          <w:p w14:paraId="2140F5A7">
            <w:pPr>
              <w:autoSpaceDE w:val="0"/>
              <w:autoSpaceDN w:val="0"/>
              <w:adjustRightInd w:val="0"/>
              <w:spacing w:line="480" w:lineRule="auto"/>
              <w:rPr>
                <w:rFonts w:hint="eastAsia" w:ascii="宋体" w:hAnsi="Arial" w:cs="宋体"/>
                <w:color w:val="auto"/>
                <w:sz w:val="24"/>
                <w:szCs w:val="24"/>
                <w:highlight w:val="none"/>
                <w:lang w:val="zh-CN"/>
              </w:rPr>
            </w:pPr>
            <w:r>
              <w:rPr>
                <w:rFonts w:hint="eastAsia" w:ascii="宋体" w:hAnsi="Arial" w:cs="宋体"/>
                <w:color w:val="auto"/>
                <w:sz w:val="24"/>
                <w:szCs w:val="24"/>
                <w:highlight w:val="none"/>
                <w:lang w:val="zh-CN"/>
              </w:rPr>
              <w:t>小写：</w:t>
            </w:r>
            <w:r>
              <w:rPr>
                <w:rFonts w:hint="eastAsia" w:ascii="宋体" w:hAnsi="Arial" w:cs="宋体"/>
                <w:color w:val="auto"/>
                <w:sz w:val="24"/>
                <w:szCs w:val="24"/>
                <w:highlight w:val="none"/>
                <w:u w:val="single"/>
                <w:lang w:val="zh-CN"/>
              </w:rPr>
              <w:t xml:space="preserve">                    </w:t>
            </w:r>
            <w:r>
              <w:rPr>
                <w:rFonts w:hint="eastAsia" w:ascii="宋体" w:hAnsi="Arial" w:cs="宋体"/>
                <w:color w:val="auto"/>
                <w:sz w:val="24"/>
                <w:szCs w:val="24"/>
                <w:highlight w:val="none"/>
                <w:lang w:val="zh-CN"/>
              </w:rPr>
              <w:t xml:space="preserve">      （人民币：元）</w:t>
            </w:r>
          </w:p>
          <w:p w14:paraId="39B781A8">
            <w:pPr>
              <w:autoSpaceDE w:val="0"/>
              <w:autoSpaceDN w:val="0"/>
              <w:adjustRightInd w:val="0"/>
              <w:spacing w:line="480" w:lineRule="auto"/>
              <w:rPr>
                <w:rFonts w:ascii="宋体" w:hAnsi="Arial" w:cs="宋体"/>
                <w:b/>
                <w:color w:val="auto"/>
                <w:sz w:val="24"/>
                <w:szCs w:val="24"/>
                <w:highlight w:val="none"/>
                <w:lang w:val="zh-CN"/>
              </w:rPr>
            </w:pPr>
          </w:p>
        </w:tc>
      </w:tr>
    </w:tbl>
    <w:p w14:paraId="74A909A4">
      <w:pPr>
        <w:autoSpaceDE w:val="0"/>
        <w:autoSpaceDN w:val="0"/>
        <w:adjustRightInd w:val="0"/>
        <w:spacing w:line="440" w:lineRule="exact"/>
        <w:rPr>
          <w:rFonts w:hint="eastAsia" w:ascii="宋体" w:hAnsi="Arial" w:cs="宋体"/>
          <w:color w:val="auto"/>
          <w:szCs w:val="21"/>
          <w:highlight w:val="none"/>
          <w:lang w:val="zh-CN"/>
        </w:rPr>
      </w:pPr>
    </w:p>
    <w:p w14:paraId="5E084EA1">
      <w:pPr>
        <w:autoSpaceDE w:val="0"/>
        <w:autoSpaceDN w:val="0"/>
        <w:adjustRightInd w:val="0"/>
        <w:spacing w:line="440" w:lineRule="exact"/>
        <w:rPr>
          <w:rFonts w:ascii="宋体" w:hAnsi="Arial" w:cs="宋体"/>
          <w:color w:val="auto"/>
          <w:szCs w:val="21"/>
          <w:highlight w:val="none"/>
          <w:lang w:val="zh-CN"/>
        </w:rPr>
      </w:pPr>
      <w:r>
        <w:rPr>
          <w:rFonts w:hint="eastAsia" w:ascii="宋体" w:hAnsi="Arial" w:cs="宋体"/>
          <w:color w:val="auto"/>
          <w:szCs w:val="21"/>
          <w:highlight w:val="none"/>
          <w:lang w:val="zh-CN"/>
        </w:rPr>
        <w:t>填写说明：</w:t>
      </w:r>
    </w:p>
    <w:p w14:paraId="57786B74">
      <w:pPr>
        <w:autoSpaceDE w:val="0"/>
        <w:autoSpaceDN w:val="0"/>
        <w:adjustRightInd w:val="0"/>
        <w:spacing w:line="440" w:lineRule="exact"/>
        <w:ind w:left="480" w:hanging="480"/>
        <w:rPr>
          <w:rFonts w:ascii="宋体" w:hAnsi="Arial" w:cs="宋体"/>
          <w:color w:val="auto"/>
          <w:sz w:val="24"/>
          <w:szCs w:val="24"/>
          <w:highlight w:val="none"/>
          <w:lang w:val="zh-CN"/>
        </w:rPr>
      </w:pPr>
      <w:r>
        <w:rPr>
          <w:rFonts w:ascii="宋体" w:hAnsi="Arial" w:cs="宋体"/>
          <w:color w:val="auto"/>
          <w:szCs w:val="21"/>
          <w:highlight w:val="none"/>
          <w:lang w:val="zh-CN"/>
        </w:rPr>
        <w:t>1</w:t>
      </w:r>
      <w:r>
        <w:rPr>
          <w:rFonts w:hint="eastAsia" w:ascii="宋体" w:hAnsi="Arial" w:cs="宋体"/>
          <w:color w:val="auto"/>
          <w:szCs w:val="21"/>
          <w:highlight w:val="none"/>
          <w:lang w:val="zh-CN"/>
        </w:rPr>
        <w:t>、</w:t>
      </w:r>
      <w:r>
        <w:rPr>
          <w:rFonts w:hint="eastAsia" w:ascii="宋体" w:hAnsi="Arial" w:cs="宋体"/>
          <w:color w:val="auto"/>
          <w:sz w:val="24"/>
          <w:szCs w:val="24"/>
          <w:highlight w:val="none"/>
          <w:lang w:val="zh-CN"/>
        </w:rPr>
        <w:t>开标一览表不得填报选择性报价，否则将作为无效投标；</w:t>
      </w:r>
    </w:p>
    <w:p w14:paraId="7B395863">
      <w:pPr>
        <w:autoSpaceDE w:val="0"/>
        <w:autoSpaceDN w:val="0"/>
        <w:adjustRightInd w:val="0"/>
        <w:spacing w:line="440" w:lineRule="exact"/>
        <w:ind w:left="480" w:hanging="480"/>
        <w:rPr>
          <w:rFonts w:ascii="宋体" w:hAnsi="Arial" w:cs="宋体"/>
          <w:color w:val="auto"/>
          <w:sz w:val="24"/>
          <w:szCs w:val="24"/>
          <w:highlight w:val="none"/>
          <w:lang w:val="zh-CN"/>
        </w:rPr>
      </w:pPr>
      <w:r>
        <w:rPr>
          <w:rFonts w:ascii="宋体" w:hAnsi="Arial" w:cs="宋体"/>
          <w:color w:val="auto"/>
          <w:szCs w:val="21"/>
          <w:highlight w:val="none"/>
          <w:lang w:val="zh-CN"/>
        </w:rPr>
        <w:t>2</w:t>
      </w:r>
      <w:r>
        <w:rPr>
          <w:rFonts w:hint="eastAsia" w:ascii="宋体" w:hAnsi="Arial" w:cs="宋体"/>
          <w:color w:val="auto"/>
          <w:szCs w:val="21"/>
          <w:highlight w:val="none"/>
          <w:lang w:val="zh-CN"/>
        </w:rPr>
        <w:t>、</w:t>
      </w:r>
      <w:r>
        <w:rPr>
          <w:rFonts w:hint="eastAsia" w:ascii="宋体" w:hAnsi="Arial" w:cs="宋体"/>
          <w:color w:val="auto"/>
          <w:sz w:val="24"/>
          <w:szCs w:val="24"/>
          <w:highlight w:val="none"/>
          <w:lang w:val="zh-CN"/>
        </w:rPr>
        <w:t>开标一览表中报价与分项报价表中不符时，以开标一览表为准；</w:t>
      </w:r>
    </w:p>
    <w:p w14:paraId="297E9FEA">
      <w:pPr>
        <w:autoSpaceDE w:val="0"/>
        <w:autoSpaceDN w:val="0"/>
        <w:adjustRightInd w:val="0"/>
        <w:spacing w:line="440" w:lineRule="exact"/>
        <w:rPr>
          <w:rFonts w:ascii="宋体" w:hAnsi="Arial" w:cs="宋体"/>
          <w:b/>
          <w:bCs/>
          <w:color w:val="auto"/>
          <w:sz w:val="24"/>
          <w:szCs w:val="24"/>
          <w:highlight w:val="none"/>
          <w:lang w:val="zh-CN"/>
        </w:rPr>
      </w:pPr>
      <w:r>
        <w:rPr>
          <w:rFonts w:hint="eastAsia" w:ascii="宋体" w:hAnsi="Arial" w:cs="宋体"/>
          <w:b/>
          <w:bCs/>
          <w:color w:val="auto"/>
          <w:sz w:val="24"/>
          <w:szCs w:val="24"/>
          <w:highlight w:val="none"/>
          <w:lang w:val="zh-CN"/>
        </w:rPr>
        <w:t>★如服务类项目采购人可根据项目需求特点自行制作。</w:t>
      </w:r>
    </w:p>
    <w:p w14:paraId="7FCCECCC">
      <w:pPr>
        <w:autoSpaceDE w:val="0"/>
        <w:autoSpaceDN w:val="0"/>
        <w:adjustRightInd w:val="0"/>
        <w:spacing w:line="440" w:lineRule="exact"/>
        <w:ind w:firstLine="480"/>
        <w:rPr>
          <w:rFonts w:ascii="宋体" w:hAnsi="Arial" w:cs="宋体"/>
          <w:color w:val="auto"/>
          <w:sz w:val="24"/>
          <w:szCs w:val="24"/>
          <w:highlight w:val="none"/>
          <w:lang w:val="zh-CN"/>
        </w:rPr>
      </w:pPr>
    </w:p>
    <w:p w14:paraId="314B79FA">
      <w:pPr>
        <w:autoSpaceDE w:val="0"/>
        <w:autoSpaceDN w:val="0"/>
        <w:adjustRightInd w:val="0"/>
        <w:spacing w:line="440" w:lineRule="exact"/>
        <w:ind w:firstLine="480"/>
        <w:rPr>
          <w:rFonts w:ascii="宋体" w:hAnsi="Arial" w:cs="宋体"/>
          <w:color w:val="auto"/>
          <w:sz w:val="24"/>
          <w:szCs w:val="24"/>
          <w:highlight w:val="none"/>
          <w:lang w:val="zh-CN"/>
        </w:rPr>
      </w:pPr>
    </w:p>
    <w:p w14:paraId="3D6C596D">
      <w:pPr>
        <w:autoSpaceDE w:val="0"/>
        <w:autoSpaceDN w:val="0"/>
        <w:adjustRightInd w:val="0"/>
        <w:spacing w:line="800" w:lineRule="exact"/>
        <w:rPr>
          <w:rFonts w:ascii="宋体" w:hAnsi="Arial" w:cs="宋体"/>
          <w:color w:val="auto"/>
          <w:sz w:val="24"/>
          <w:szCs w:val="24"/>
          <w:highlight w:val="none"/>
          <w:u w:val="single"/>
          <w:lang w:val="zh-CN"/>
        </w:rPr>
      </w:pPr>
      <w:r>
        <w:rPr>
          <w:rFonts w:hint="eastAsia" w:ascii="宋体" w:hAnsi="Arial" w:cs="宋体"/>
          <w:color w:val="auto"/>
          <w:sz w:val="24"/>
          <w:szCs w:val="24"/>
          <w:highlight w:val="none"/>
          <w:lang w:val="zh-CN"/>
        </w:rPr>
        <w:t xml:space="preserve">                                 投标人（公章）：</w:t>
      </w:r>
      <w:r>
        <w:rPr>
          <w:rFonts w:hint="eastAsia" w:ascii="宋体" w:hAnsi="Arial" w:cs="宋体"/>
          <w:color w:val="auto"/>
          <w:sz w:val="24"/>
          <w:szCs w:val="24"/>
          <w:highlight w:val="none"/>
          <w:u w:val="single"/>
          <w:lang w:val="zh-CN"/>
        </w:rPr>
        <w:t xml:space="preserve">          </w:t>
      </w:r>
    </w:p>
    <w:p w14:paraId="5C965474">
      <w:pPr>
        <w:snapToGrid w:val="0"/>
        <w:spacing w:line="800" w:lineRule="exact"/>
        <w:ind w:firstLine="3120" w:firstLineChars="1300"/>
        <w:rPr>
          <w:rFonts w:hint="eastAsia" w:ascii="宋体" w:hAnsi="宋体"/>
          <w:color w:val="auto"/>
          <w:sz w:val="24"/>
          <w:szCs w:val="24"/>
          <w:highlight w:val="none"/>
          <w:u w:val="single"/>
        </w:rPr>
      </w:pPr>
      <w:r>
        <w:rPr>
          <w:rFonts w:hint="eastAsia" w:ascii="宋体" w:hAnsi="宋体"/>
          <w:color w:val="auto"/>
          <w:sz w:val="24"/>
          <w:szCs w:val="24"/>
          <w:highlight w:val="none"/>
        </w:rPr>
        <w:t>法定代表人或授权代理人（签名）：</w:t>
      </w:r>
      <w:r>
        <w:rPr>
          <w:rFonts w:hint="eastAsia" w:ascii="宋体" w:hAnsi="宋体"/>
          <w:color w:val="auto"/>
          <w:sz w:val="24"/>
          <w:szCs w:val="24"/>
          <w:highlight w:val="none"/>
          <w:u w:val="single"/>
        </w:rPr>
        <w:t xml:space="preserve">          </w:t>
      </w:r>
    </w:p>
    <w:p w14:paraId="0902269B">
      <w:pPr>
        <w:autoSpaceDE w:val="0"/>
        <w:autoSpaceDN w:val="0"/>
        <w:adjustRightInd w:val="0"/>
        <w:spacing w:line="800" w:lineRule="exact"/>
        <w:ind w:firstLine="482"/>
        <w:rPr>
          <w:rFonts w:ascii="宋体" w:hAnsi="Arial" w:cs="宋体"/>
          <w:color w:val="auto"/>
          <w:sz w:val="24"/>
          <w:szCs w:val="24"/>
          <w:highlight w:val="none"/>
          <w:lang w:val="zh-CN"/>
        </w:rPr>
      </w:pPr>
      <w:r>
        <w:rPr>
          <w:rFonts w:ascii="宋体" w:hAnsi="Arial" w:cs="宋体"/>
          <w:color w:val="auto"/>
          <w:sz w:val="24"/>
          <w:szCs w:val="24"/>
          <w:highlight w:val="none"/>
          <w:lang w:val="zh-CN"/>
        </w:rPr>
        <w:t xml:space="preserve">                              </w:t>
      </w:r>
      <w:r>
        <w:rPr>
          <w:rFonts w:hint="eastAsia" w:ascii="宋体" w:hAnsi="Arial" w:cs="宋体"/>
          <w:color w:val="auto"/>
          <w:sz w:val="24"/>
          <w:szCs w:val="24"/>
          <w:highlight w:val="none"/>
          <w:lang w:val="zh-CN"/>
        </w:rPr>
        <w:t>日期：</w:t>
      </w:r>
      <w:r>
        <w:rPr>
          <w:rFonts w:ascii="宋体" w:hAnsi="Arial" w:cs="宋体"/>
          <w:color w:val="auto"/>
          <w:sz w:val="24"/>
          <w:szCs w:val="24"/>
          <w:highlight w:val="none"/>
          <w:lang w:val="zh-CN"/>
        </w:rPr>
        <w:t xml:space="preserve">  </w:t>
      </w:r>
      <w:r>
        <w:rPr>
          <w:rFonts w:ascii="宋体" w:hAnsi="Arial" w:cs="宋体"/>
          <w:color w:val="auto"/>
          <w:sz w:val="24"/>
          <w:szCs w:val="24"/>
          <w:highlight w:val="none"/>
          <w:u w:val="single"/>
          <w:lang w:val="zh-CN"/>
        </w:rPr>
        <w:t xml:space="preserve">     </w:t>
      </w:r>
      <w:r>
        <w:rPr>
          <w:rFonts w:hint="eastAsia" w:ascii="宋体" w:hAnsi="Arial" w:cs="宋体"/>
          <w:color w:val="auto"/>
          <w:sz w:val="24"/>
          <w:szCs w:val="24"/>
          <w:highlight w:val="none"/>
          <w:lang w:val="zh-CN"/>
        </w:rPr>
        <w:t>年</w:t>
      </w:r>
      <w:r>
        <w:rPr>
          <w:rFonts w:ascii="宋体" w:hAnsi="Arial" w:cs="宋体"/>
          <w:color w:val="auto"/>
          <w:sz w:val="24"/>
          <w:szCs w:val="24"/>
          <w:highlight w:val="none"/>
          <w:u w:val="single"/>
          <w:lang w:val="zh-CN"/>
        </w:rPr>
        <w:t xml:space="preserve">   </w:t>
      </w:r>
      <w:r>
        <w:rPr>
          <w:rFonts w:hint="eastAsia" w:ascii="宋体" w:hAnsi="Arial" w:cs="宋体"/>
          <w:color w:val="auto"/>
          <w:sz w:val="24"/>
          <w:szCs w:val="24"/>
          <w:highlight w:val="none"/>
          <w:lang w:val="zh-CN"/>
        </w:rPr>
        <w:t>月</w:t>
      </w:r>
      <w:r>
        <w:rPr>
          <w:rFonts w:ascii="宋体" w:hAnsi="Arial" w:cs="宋体"/>
          <w:color w:val="auto"/>
          <w:sz w:val="24"/>
          <w:szCs w:val="24"/>
          <w:highlight w:val="none"/>
          <w:u w:val="single"/>
          <w:lang w:val="zh-CN"/>
        </w:rPr>
        <w:t xml:space="preserve">   </w:t>
      </w:r>
      <w:r>
        <w:rPr>
          <w:rFonts w:hint="eastAsia" w:ascii="宋体" w:hAnsi="Arial" w:cs="宋体"/>
          <w:color w:val="auto"/>
          <w:sz w:val="24"/>
          <w:szCs w:val="24"/>
          <w:highlight w:val="none"/>
          <w:lang w:val="zh-CN"/>
        </w:rPr>
        <w:t>日</w:t>
      </w:r>
    </w:p>
    <w:p w14:paraId="1EE5C770">
      <w:pPr>
        <w:pageBreakBefore/>
        <w:autoSpaceDE w:val="0"/>
        <w:autoSpaceDN w:val="0"/>
        <w:adjustRightInd w:val="0"/>
        <w:spacing w:before="50" w:after="50"/>
        <w:jc w:val="center"/>
        <w:rPr>
          <w:rFonts w:ascii="宋体" w:hAnsi="宋体" w:cs="黑体"/>
          <w:b/>
          <w:color w:val="auto"/>
          <w:sz w:val="32"/>
          <w:szCs w:val="32"/>
          <w:highlight w:val="none"/>
          <w:lang w:val="zh-CN"/>
        </w:rPr>
        <w:sectPr>
          <w:footerReference r:id="rId5" w:type="first"/>
          <w:headerReference r:id="rId3" w:type="default"/>
          <w:footerReference r:id="rId4" w:type="default"/>
          <w:pgSz w:w="12240" w:h="15840"/>
          <w:pgMar w:top="1440" w:right="1800" w:bottom="1440" w:left="1800" w:header="720" w:footer="720" w:gutter="0"/>
          <w:cols w:space="720" w:num="1"/>
          <w:titlePg/>
          <w:docGrid w:linePitch="286" w:charSpace="0"/>
        </w:sectPr>
      </w:pPr>
    </w:p>
    <w:p w14:paraId="049D9144">
      <w:pPr>
        <w:pageBreakBefore/>
        <w:autoSpaceDE w:val="0"/>
        <w:autoSpaceDN w:val="0"/>
        <w:adjustRightInd w:val="0"/>
        <w:spacing w:before="50" w:after="50"/>
        <w:jc w:val="center"/>
        <w:rPr>
          <w:rFonts w:ascii="宋体" w:hAnsi="宋体" w:cs="黑体"/>
          <w:b/>
          <w:color w:val="auto"/>
          <w:sz w:val="32"/>
          <w:szCs w:val="32"/>
          <w:highlight w:val="none"/>
          <w:lang w:val="zh-CN"/>
        </w:rPr>
      </w:pPr>
      <w:r>
        <w:rPr>
          <w:rFonts w:hint="eastAsia" w:ascii="宋体" w:hAnsi="宋体" w:cs="黑体"/>
          <w:b/>
          <w:color w:val="auto"/>
          <w:sz w:val="32"/>
          <w:szCs w:val="32"/>
          <w:highlight w:val="none"/>
          <w:lang w:val="zh-CN"/>
        </w:rPr>
        <w:t>六、投标产品配置及分项报价表</w:t>
      </w:r>
    </w:p>
    <w:p w14:paraId="16CB41E7">
      <w:pPr>
        <w:autoSpaceDE w:val="0"/>
        <w:autoSpaceDN w:val="0"/>
        <w:adjustRightInd w:val="0"/>
        <w:jc w:val="center"/>
        <w:rPr>
          <w:rFonts w:ascii="宋体" w:hAnsi="Arial" w:cs="宋体"/>
          <w:color w:val="auto"/>
          <w:sz w:val="24"/>
          <w:szCs w:val="24"/>
          <w:highlight w:val="none"/>
          <w:lang w:val="zh-CN"/>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4411"/>
        <w:gridCol w:w="142"/>
        <w:gridCol w:w="1276"/>
        <w:gridCol w:w="1843"/>
        <w:gridCol w:w="850"/>
        <w:gridCol w:w="851"/>
        <w:gridCol w:w="1275"/>
        <w:gridCol w:w="1560"/>
      </w:tblGrid>
      <w:tr w14:paraId="3A473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00" w:type="dxa"/>
            <w:noWrap w:val="0"/>
            <w:vAlign w:val="center"/>
          </w:tcPr>
          <w:p w14:paraId="04AAB93A">
            <w:pPr>
              <w:jc w:val="center"/>
              <w:rPr>
                <w:rFonts w:hint="eastAsia"/>
                <w:b/>
                <w:color w:val="auto"/>
                <w:sz w:val="24"/>
                <w:szCs w:val="24"/>
                <w:highlight w:val="none"/>
              </w:rPr>
            </w:pPr>
            <w:r>
              <w:rPr>
                <w:rFonts w:hint="eastAsia"/>
                <w:b/>
                <w:color w:val="auto"/>
                <w:sz w:val="24"/>
                <w:szCs w:val="24"/>
                <w:highlight w:val="none"/>
              </w:rPr>
              <w:t>序号</w:t>
            </w:r>
          </w:p>
        </w:tc>
        <w:tc>
          <w:tcPr>
            <w:tcW w:w="4553" w:type="dxa"/>
            <w:gridSpan w:val="2"/>
            <w:noWrap w:val="0"/>
            <w:vAlign w:val="center"/>
          </w:tcPr>
          <w:p w14:paraId="3B16D811">
            <w:pPr>
              <w:jc w:val="center"/>
              <w:rPr>
                <w:rFonts w:hint="eastAsia"/>
                <w:b/>
                <w:color w:val="auto"/>
                <w:sz w:val="24"/>
                <w:szCs w:val="24"/>
                <w:highlight w:val="none"/>
              </w:rPr>
            </w:pPr>
            <w:r>
              <w:rPr>
                <w:rFonts w:hint="eastAsia"/>
                <w:b/>
                <w:color w:val="auto"/>
                <w:sz w:val="24"/>
                <w:szCs w:val="24"/>
                <w:highlight w:val="none"/>
              </w:rPr>
              <w:t>货物名称</w:t>
            </w:r>
          </w:p>
        </w:tc>
        <w:tc>
          <w:tcPr>
            <w:tcW w:w="1276" w:type="dxa"/>
            <w:noWrap w:val="0"/>
            <w:vAlign w:val="center"/>
          </w:tcPr>
          <w:p w14:paraId="767A4D48">
            <w:pPr>
              <w:jc w:val="center"/>
              <w:rPr>
                <w:b/>
                <w:color w:val="auto"/>
                <w:sz w:val="24"/>
                <w:szCs w:val="24"/>
                <w:highlight w:val="none"/>
              </w:rPr>
            </w:pPr>
            <w:r>
              <w:rPr>
                <w:rFonts w:hint="eastAsia" w:ascii="宋体" w:hAnsi="宋体" w:cs="宋体"/>
                <w:b/>
                <w:bCs/>
                <w:color w:val="auto"/>
                <w:kern w:val="0"/>
                <w:sz w:val="24"/>
                <w:szCs w:val="24"/>
                <w:highlight w:val="none"/>
              </w:rPr>
              <w:t>投标品牌</w:t>
            </w:r>
          </w:p>
        </w:tc>
        <w:tc>
          <w:tcPr>
            <w:tcW w:w="1843" w:type="dxa"/>
            <w:noWrap w:val="0"/>
            <w:vAlign w:val="center"/>
          </w:tcPr>
          <w:p w14:paraId="763DEEDB">
            <w:pPr>
              <w:widowControl/>
              <w:snapToGrid w:val="0"/>
              <w:jc w:val="center"/>
              <w:rPr>
                <w:rFonts w:ascii="宋体" w:hAnsi="宋体" w:cs="宋体"/>
                <w:b/>
                <w:bCs/>
                <w:color w:val="auto"/>
                <w:kern w:val="0"/>
                <w:sz w:val="24"/>
                <w:szCs w:val="24"/>
                <w:highlight w:val="none"/>
              </w:rPr>
            </w:pPr>
            <w:r>
              <w:rPr>
                <w:rFonts w:hint="eastAsia"/>
                <w:b/>
                <w:color w:val="auto"/>
                <w:sz w:val="24"/>
                <w:szCs w:val="24"/>
                <w:highlight w:val="none"/>
              </w:rPr>
              <w:t>规格、型号</w:t>
            </w:r>
          </w:p>
        </w:tc>
        <w:tc>
          <w:tcPr>
            <w:tcW w:w="850" w:type="dxa"/>
            <w:noWrap w:val="0"/>
            <w:vAlign w:val="center"/>
          </w:tcPr>
          <w:p w14:paraId="233711E7">
            <w:pPr>
              <w:widowControl/>
              <w:snapToGrid w:val="0"/>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单位</w:t>
            </w:r>
          </w:p>
        </w:tc>
        <w:tc>
          <w:tcPr>
            <w:tcW w:w="851" w:type="dxa"/>
            <w:noWrap w:val="0"/>
            <w:vAlign w:val="center"/>
          </w:tcPr>
          <w:p w14:paraId="6702D9BD">
            <w:pPr>
              <w:widowControl/>
              <w:snapToGrid w:val="0"/>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数量</w:t>
            </w:r>
          </w:p>
        </w:tc>
        <w:tc>
          <w:tcPr>
            <w:tcW w:w="1275" w:type="dxa"/>
            <w:noWrap w:val="0"/>
            <w:vAlign w:val="center"/>
          </w:tcPr>
          <w:p w14:paraId="0614E7FA">
            <w:pPr>
              <w:widowControl/>
              <w:snapToGrid w:val="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单价（元）</w:t>
            </w:r>
          </w:p>
        </w:tc>
        <w:tc>
          <w:tcPr>
            <w:tcW w:w="1560" w:type="dxa"/>
            <w:noWrap w:val="0"/>
            <w:vAlign w:val="center"/>
          </w:tcPr>
          <w:p w14:paraId="0EC4C2C7">
            <w:pPr>
              <w:widowControl/>
              <w:snapToGrid w:val="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合价（元）</w:t>
            </w:r>
          </w:p>
        </w:tc>
      </w:tr>
      <w:tr w14:paraId="31F8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3008" w:type="dxa"/>
            <w:gridSpan w:val="9"/>
            <w:noWrap w:val="0"/>
            <w:vAlign w:val="center"/>
          </w:tcPr>
          <w:p w14:paraId="66CC8601">
            <w:pPr>
              <w:autoSpaceDE w:val="0"/>
              <w:autoSpaceDN w:val="0"/>
              <w:adjustRightInd w:val="0"/>
              <w:jc w:val="left"/>
              <w:rPr>
                <w:rFonts w:hint="eastAsia" w:ascii="宋体" w:hAnsi="Arial" w:cs="宋体"/>
                <w:b/>
                <w:color w:val="auto"/>
                <w:sz w:val="24"/>
                <w:szCs w:val="24"/>
                <w:highlight w:val="none"/>
                <w:lang w:val="zh-CN"/>
              </w:rPr>
            </w:pPr>
            <w:r>
              <w:rPr>
                <w:rFonts w:hint="eastAsia" w:ascii="宋体" w:hAnsi="Arial" w:cs="宋体"/>
                <w:b/>
                <w:color w:val="auto"/>
                <w:sz w:val="24"/>
                <w:szCs w:val="24"/>
                <w:highlight w:val="none"/>
                <w:lang w:val="zh-CN"/>
              </w:rPr>
              <w:t>一、音响</w:t>
            </w:r>
          </w:p>
        </w:tc>
      </w:tr>
      <w:tr w14:paraId="12E22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00" w:type="dxa"/>
            <w:noWrap w:val="0"/>
            <w:vAlign w:val="center"/>
          </w:tcPr>
          <w:p w14:paraId="72BB0540">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4553" w:type="dxa"/>
            <w:gridSpan w:val="2"/>
            <w:noWrap w:val="0"/>
            <w:vAlign w:val="center"/>
          </w:tcPr>
          <w:p w14:paraId="159D29A8">
            <w:pPr>
              <w:widowControl/>
              <w:jc w:val="left"/>
              <w:rPr>
                <w:color w:val="auto"/>
                <w:kern w:val="0"/>
                <w:sz w:val="20"/>
                <w:highlight w:val="none"/>
              </w:rPr>
            </w:pPr>
            <w:r>
              <w:rPr>
                <w:color w:val="auto"/>
                <w:sz w:val="18"/>
                <w:szCs w:val="18"/>
                <w:highlight w:val="none"/>
              </w:rPr>
              <w:t>数字调音台</w:t>
            </w:r>
          </w:p>
        </w:tc>
        <w:tc>
          <w:tcPr>
            <w:tcW w:w="1276" w:type="dxa"/>
            <w:noWrap w:val="0"/>
            <w:vAlign w:val="center"/>
          </w:tcPr>
          <w:p w14:paraId="6763B575">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4E9E49C8">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054C9CD4">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台</w:t>
            </w:r>
          </w:p>
        </w:tc>
        <w:tc>
          <w:tcPr>
            <w:tcW w:w="851" w:type="dxa"/>
            <w:noWrap w:val="0"/>
            <w:vAlign w:val="center"/>
          </w:tcPr>
          <w:p w14:paraId="38593729">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275" w:type="dxa"/>
            <w:noWrap w:val="0"/>
            <w:vAlign w:val="center"/>
          </w:tcPr>
          <w:p w14:paraId="65D7C475">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59712252">
            <w:pPr>
              <w:autoSpaceDE w:val="0"/>
              <w:autoSpaceDN w:val="0"/>
              <w:adjustRightInd w:val="0"/>
              <w:jc w:val="center"/>
              <w:rPr>
                <w:rFonts w:hint="eastAsia" w:ascii="宋体" w:hAnsi="Arial" w:cs="宋体"/>
                <w:color w:val="auto"/>
                <w:sz w:val="24"/>
                <w:szCs w:val="24"/>
                <w:highlight w:val="none"/>
                <w:lang w:val="zh-CN"/>
              </w:rPr>
            </w:pPr>
          </w:p>
        </w:tc>
      </w:tr>
      <w:tr w14:paraId="25EB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00" w:type="dxa"/>
            <w:noWrap w:val="0"/>
            <w:vAlign w:val="center"/>
          </w:tcPr>
          <w:p w14:paraId="30B0CB4E">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4553" w:type="dxa"/>
            <w:gridSpan w:val="2"/>
            <w:noWrap w:val="0"/>
            <w:vAlign w:val="center"/>
          </w:tcPr>
          <w:p w14:paraId="07D0B35B">
            <w:pPr>
              <w:jc w:val="left"/>
              <w:rPr>
                <w:color w:val="auto"/>
                <w:sz w:val="18"/>
                <w:szCs w:val="18"/>
                <w:highlight w:val="none"/>
              </w:rPr>
            </w:pPr>
            <w:r>
              <w:rPr>
                <w:color w:val="auto"/>
                <w:sz w:val="18"/>
                <w:szCs w:val="18"/>
                <w:highlight w:val="none"/>
              </w:rPr>
              <w:t>手持麦克风（一拖二）</w:t>
            </w:r>
          </w:p>
        </w:tc>
        <w:tc>
          <w:tcPr>
            <w:tcW w:w="1276" w:type="dxa"/>
            <w:noWrap w:val="0"/>
            <w:vAlign w:val="center"/>
          </w:tcPr>
          <w:p w14:paraId="3E4A9EA7">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7E039AA8">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17004CF4">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套</w:t>
            </w:r>
          </w:p>
        </w:tc>
        <w:tc>
          <w:tcPr>
            <w:tcW w:w="851" w:type="dxa"/>
            <w:noWrap w:val="0"/>
            <w:vAlign w:val="center"/>
          </w:tcPr>
          <w:p w14:paraId="1A5C6EEC">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1275" w:type="dxa"/>
            <w:noWrap w:val="0"/>
            <w:vAlign w:val="center"/>
          </w:tcPr>
          <w:p w14:paraId="72B7321C">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1B35BD5D">
            <w:pPr>
              <w:autoSpaceDE w:val="0"/>
              <w:autoSpaceDN w:val="0"/>
              <w:adjustRightInd w:val="0"/>
              <w:jc w:val="center"/>
              <w:rPr>
                <w:rFonts w:hint="eastAsia" w:ascii="宋体" w:hAnsi="Arial" w:cs="宋体"/>
                <w:color w:val="auto"/>
                <w:sz w:val="24"/>
                <w:szCs w:val="24"/>
                <w:highlight w:val="none"/>
                <w:lang w:val="zh-CN"/>
              </w:rPr>
            </w:pPr>
          </w:p>
        </w:tc>
      </w:tr>
      <w:tr w14:paraId="67060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00" w:type="dxa"/>
            <w:noWrap w:val="0"/>
            <w:vAlign w:val="center"/>
          </w:tcPr>
          <w:p w14:paraId="0862ED00">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4553" w:type="dxa"/>
            <w:gridSpan w:val="2"/>
            <w:noWrap w:val="0"/>
            <w:vAlign w:val="center"/>
          </w:tcPr>
          <w:p w14:paraId="258FA79E">
            <w:pPr>
              <w:jc w:val="left"/>
              <w:rPr>
                <w:color w:val="auto"/>
                <w:sz w:val="18"/>
                <w:szCs w:val="18"/>
                <w:highlight w:val="none"/>
              </w:rPr>
            </w:pPr>
            <w:r>
              <w:rPr>
                <w:color w:val="auto"/>
                <w:sz w:val="18"/>
                <w:szCs w:val="18"/>
                <w:highlight w:val="none"/>
              </w:rPr>
              <w:t>头戴麦克风（一拖二）</w:t>
            </w:r>
          </w:p>
        </w:tc>
        <w:tc>
          <w:tcPr>
            <w:tcW w:w="1276" w:type="dxa"/>
            <w:noWrap w:val="0"/>
            <w:vAlign w:val="center"/>
          </w:tcPr>
          <w:p w14:paraId="454F62DF">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41107A0E">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0FDE62AD">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套</w:t>
            </w:r>
          </w:p>
        </w:tc>
        <w:tc>
          <w:tcPr>
            <w:tcW w:w="851" w:type="dxa"/>
            <w:noWrap w:val="0"/>
            <w:vAlign w:val="center"/>
          </w:tcPr>
          <w:p w14:paraId="0DB271AB">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1275" w:type="dxa"/>
            <w:noWrap w:val="0"/>
            <w:vAlign w:val="center"/>
          </w:tcPr>
          <w:p w14:paraId="6753BF19">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7C7240A3">
            <w:pPr>
              <w:autoSpaceDE w:val="0"/>
              <w:autoSpaceDN w:val="0"/>
              <w:adjustRightInd w:val="0"/>
              <w:jc w:val="center"/>
              <w:rPr>
                <w:rFonts w:hint="eastAsia" w:ascii="宋体" w:hAnsi="Arial" w:cs="宋体"/>
                <w:color w:val="auto"/>
                <w:sz w:val="24"/>
                <w:szCs w:val="24"/>
                <w:highlight w:val="none"/>
                <w:lang w:val="zh-CN"/>
              </w:rPr>
            </w:pPr>
          </w:p>
        </w:tc>
      </w:tr>
      <w:tr w14:paraId="3628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00" w:type="dxa"/>
            <w:noWrap w:val="0"/>
            <w:vAlign w:val="center"/>
          </w:tcPr>
          <w:p w14:paraId="4459245C">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4553" w:type="dxa"/>
            <w:gridSpan w:val="2"/>
            <w:noWrap w:val="0"/>
            <w:vAlign w:val="center"/>
          </w:tcPr>
          <w:p w14:paraId="3EF496DE">
            <w:pPr>
              <w:jc w:val="left"/>
              <w:rPr>
                <w:color w:val="auto"/>
                <w:sz w:val="18"/>
                <w:szCs w:val="18"/>
                <w:highlight w:val="none"/>
              </w:rPr>
            </w:pPr>
            <w:r>
              <w:rPr>
                <w:color w:val="auto"/>
                <w:sz w:val="18"/>
                <w:szCs w:val="18"/>
                <w:highlight w:val="none"/>
              </w:rPr>
              <w:t>天线增益分配器</w:t>
            </w:r>
          </w:p>
        </w:tc>
        <w:tc>
          <w:tcPr>
            <w:tcW w:w="1276" w:type="dxa"/>
            <w:noWrap w:val="0"/>
            <w:vAlign w:val="center"/>
          </w:tcPr>
          <w:p w14:paraId="5C69642B">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79641182">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3A6D8735">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台</w:t>
            </w:r>
          </w:p>
        </w:tc>
        <w:tc>
          <w:tcPr>
            <w:tcW w:w="851" w:type="dxa"/>
            <w:noWrap w:val="0"/>
            <w:vAlign w:val="center"/>
          </w:tcPr>
          <w:p w14:paraId="52B0BB84">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1275" w:type="dxa"/>
            <w:noWrap w:val="0"/>
            <w:vAlign w:val="center"/>
          </w:tcPr>
          <w:p w14:paraId="5868034E">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305EC0BA">
            <w:pPr>
              <w:autoSpaceDE w:val="0"/>
              <w:autoSpaceDN w:val="0"/>
              <w:adjustRightInd w:val="0"/>
              <w:jc w:val="center"/>
              <w:rPr>
                <w:rFonts w:hint="eastAsia" w:ascii="宋体" w:hAnsi="Arial" w:cs="宋体"/>
                <w:color w:val="auto"/>
                <w:sz w:val="24"/>
                <w:szCs w:val="24"/>
                <w:highlight w:val="none"/>
                <w:lang w:val="zh-CN"/>
              </w:rPr>
            </w:pPr>
          </w:p>
        </w:tc>
      </w:tr>
      <w:tr w14:paraId="0F83D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00" w:type="dxa"/>
            <w:noWrap w:val="0"/>
            <w:vAlign w:val="center"/>
          </w:tcPr>
          <w:p w14:paraId="775AF3D9">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5</w:t>
            </w:r>
          </w:p>
        </w:tc>
        <w:tc>
          <w:tcPr>
            <w:tcW w:w="4553" w:type="dxa"/>
            <w:gridSpan w:val="2"/>
            <w:noWrap w:val="0"/>
            <w:vAlign w:val="center"/>
          </w:tcPr>
          <w:p w14:paraId="2AEB639F">
            <w:pPr>
              <w:jc w:val="left"/>
              <w:rPr>
                <w:color w:val="auto"/>
                <w:sz w:val="18"/>
                <w:szCs w:val="18"/>
                <w:highlight w:val="none"/>
              </w:rPr>
            </w:pPr>
            <w:r>
              <w:rPr>
                <w:color w:val="auto"/>
                <w:sz w:val="18"/>
                <w:szCs w:val="18"/>
                <w:highlight w:val="none"/>
              </w:rPr>
              <w:t>网络串流播放服务器</w:t>
            </w:r>
          </w:p>
        </w:tc>
        <w:tc>
          <w:tcPr>
            <w:tcW w:w="1276" w:type="dxa"/>
            <w:noWrap w:val="0"/>
            <w:vAlign w:val="center"/>
          </w:tcPr>
          <w:p w14:paraId="00FEC4FA">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51423A5F">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3A7BE553">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台</w:t>
            </w:r>
          </w:p>
        </w:tc>
        <w:tc>
          <w:tcPr>
            <w:tcW w:w="851" w:type="dxa"/>
            <w:noWrap w:val="0"/>
            <w:vAlign w:val="center"/>
          </w:tcPr>
          <w:p w14:paraId="7BA9302E">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275" w:type="dxa"/>
            <w:noWrap w:val="0"/>
            <w:vAlign w:val="center"/>
          </w:tcPr>
          <w:p w14:paraId="1717CB0A">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1FAEF7D0">
            <w:pPr>
              <w:autoSpaceDE w:val="0"/>
              <w:autoSpaceDN w:val="0"/>
              <w:adjustRightInd w:val="0"/>
              <w:jc w:val="center"/>
              <w:rPr>
                <w:rFonts w:hint="eastAsia" w:ascii="宋体" w:hAnsi="Arial" w:cs="宋体"/>
                <w:color w:val="auto"/>
                <w:sz w:val="24"/>
                <w:szCs w:val="24"/>
                <w:highlight w:val="none"/>
                <w:lang w:val="zh-CN"/>
              </w:rPr>
            </w:pPr>
          </w:p>
        </w:tc>
      </w:tr>
      <w:tr w14:paraId="3544A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00" w:type="dxa"/>
            <w:noWrap w:val="0"/>
            <w:vAlign w:val="center"/>
          </w:tcPr>
          <w:p w14:paraId="51E7AB40">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6</w:t>
            </w:r>
          </w:p>
        </w:tc>
        <w:tc>
          <w:tcPr>
            <w:tcW w:w="4553" w:type="dxa"/>
            <w:gridSpan w:val="2"/>
            <w:noWrap w:val="0"/>
            <w:vAlign w:val="center"/>
          </w:tcPr>
          <w:p w14:paraId="0344B816">
            <w:pPr>
              <w:jc w:val="left"/>
              <w:rPr>
                <w:color w:val="auto"/>
                <w:sz w:val="18"/>
                <w:szCs w:val="18"/>
                <w:highlight w:val="none"/>
              </w:rPr>
            </w:pPr>
            <w:r>
              <w:rPr>
                <w:color w:val="auto"/>
                <w:sz w:val="18"/>
                <w:szCs w:val="18"/>
                <w:highlight w:val="none"/>
              </w:rPr>
              <w:t>音频处理器</w:t>
            </w:r>
          </w:p>
        </w:tc>
        <w:tc>
          <w:tcPr>
            <w:tcW w:w="1276" w:type="dxa"/>
            <w:noWrap w:val="0"/>
            <w:vAlign w:val="center"/>
          </w:tcPr>
          <w:p w14:paraId="6B708B59">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7715D922">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5B10E8EE">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台</w:t>
            </w:r>
          </w:p>
        </w:tc>
        <w:tc>
          <w:tcPr>
            <w:tcW w:w="851" w:type="dxa"/>
            <w:noWrap w:val="0"/>
            <w:vAlign w:val="center"/>
          </w:tcPr>
          <w:p w14:paraId="2DAAB8C8">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275" w:type="dxa"/>
            <w:noWrap w:val="0"/>
            <w:vAlign w:val="center"/>
          </w:tcPr>
          <w:p w14:paraId="01AF7D5F">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509A6DE1">
            <w:pPr>
              <w:autoSpaceDE w:val="0"/>
              <w:autoSpaceDN w:val="0"/>
              <w:adjustRightInd w:val="0"/>
              <w:jc w:val="center"/>
              <w:rPr>
                <w:rFonts w:hint="eastAsia" w:ascii="宋体" w:hAnsi="Arial" w:cs="宋体"/>
                <w:color w:val="auto"/>
                <w:sz w:val="24"/>
                <w:szCs w:val="24"/>
                <w:highlight w:val="none"/>
                <w:lang w:val="zh-CN"/>
              </w:rPr>
            </w:pPr>
          </w:p>
        </w:tc>
      </w:tr>
      <w:tr w14:paraId="1CC96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800" w:type="dxa"/>
            <w:noWrap w:val="0"/>
            <w:vAlign w:val="center"/>
          </w:tcPr>
          <w:p w14:paraId="2495EDD8">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7</w:t>
            </w:r>
          </w:p>
        </w:tc>
        <w:tc>
          <w:tcPr>
            <w:tcW w:w="4553" w:type="dxa"/>
            <w:gridSpan w:val="2"/>
            <w:noWrap w:val="0"/>
            <w:vAlign w:val="center"/>
          </w:tcPr>
          <w:p w14:paraId="05E02F3C">
            <w:pPr>
              <w:jc w:val="left"/>
              <w:rPr>
                <w:color w:val="auto"/>
                <w:sz w:val="18"/>
                <w:szCs w:val="18"/>
                <w:highlight w:val="none"/>
              </w:rPr>
            </w:pPr>
            <w:r>
              <w:rPr>
                <w:color w:val="auto"/>
                <w:sz w:val="18"/>
                <w:szCs w:val="18"/>
                <w:highlight w:val="none"/>
              </w:rPr>
              <w:t>数字专业功放</w:t>
            </w:r>
            <w:r>
              <w:rPr>
                <w:rFonts w:hint="eastAsia"/>
                <w:color w:val="auto"/>
                <w:sz w:val="18"/>
                <w:szCs w:val="18"/>
                <w:highlight w:val="none"/>
              </w:rPr>
              <w:t>（一）</w:t>
            </w:r>
          </w:p>
        </w:tc>
        <w:tc>
          <w:tcPr>
            <w:tcW w:w="1276" w:type="dxa"/>
            <w:noWrap w:val="0"/>
            <w:vAlign w:val="center"/>
          </w:tcPr>
          <w:p w14:paraId="4305D04F">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07AC3BC0">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4EF82857">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台</w:t>
            </w:r>
          </w:p>
        </w:tc>
        <w:tc>
          <w:tcPr>
            <w:tcW w:w="851" w:type="dxa"/>
            <w:noWrap w:val="0"/>
            <w:vAlign w:val="center"/>
          </w:tcPr>
          <w:p w14:paraId="6A2804FB">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9</w:t>
            </w:r>
          </w:p>
        </w:tc>
        <w:tc>
          <w:tcPr>
            <w:tcW w:w="1275" w:type="dxa"/>
            <w:noWrap w:val="0"/>
            <w:vAlign w:val="center"/>
          </w:tcPr>
          <w:p w14:paraId="373FFC3D">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2ABD54CB">
            <w:pPr>
              <w:autoSpaceDE w:val="0"/>
              <w:autoSpaceDN w:val="0"/>
              <w:adjustRightInd w:val="0"/>
              <w:jc w:val="center"/>
              <w:rPr>
                <w:rFonts w:hint="eastAsia" w:ascii="宋体" w:hAnsi="Arial" w:cs="宋体"/>
                <w:color w:val="auto"/>
                <w:sz w:val="24"/>
                <w:szCs w:val="24"/>
                <w:highlight w:val="none"/>
                <w:lang w:val="zh-CN"/>
              </w:rPr>
            </w:pPr>
          </w:p>
        </w:tc>
      </w:tr>
      <w:tr w14:paraId="75EC7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00" w:type="dxa"/>
            <w:noWrap w:val="0"/>
            <w:vAlign w:val="center"/>
          </w:tcPr>
          <w:p w14:paraId="115D9369">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8</w:t>
            </w:r>
          </w:p>
        </w:tc>
        <w:tc>
          <w:tcPr>
            <w:tcW w:w="4553" w:type="dxa"/>
            <w:gridSpan w:val="2"/>
            <w:noWrap w:val="0"/>
            <w:vAlign w:val="center"/>
          </w:tcPr>
          <w:p w14:paraId="2B8535EB">
            <w:pPr>
              <w:jc w:val="left"/>
              <w:rPr>
                <w:color w:val="auto"/>
                <w:sz w:val="18"/>
                <w:szCs w:val="18"/>
                <w:highlight w:val="none"/>
              </w:rPr>
            </w:pPr>
            <w:r>
              <w:rPr>
                <w:color w:val="auto"/>
                <w:sz w:val="18"/>
                <w:szCs w:val="18"/>
                <w:highlight w:val="none"/>
              </w:rPr>
              <w:t>数字专业功放</w:t>
            </w:r>
            <w:r>
              <w:rPr>
                <w:rFonts w:hint="eastAsia"/>
                <w:color w:val="auto"/>
                <w:sz w:val="18"/>
                <w:szCs w:val="18"/>
                <w:highlight w:val="none"/>
              </w:rPr>
              <w:t>（二）</w:t>
            </w:r>
          </w:p>
        </w:tc>
        <w:tc>
          <w:tcPr>
            <w:tcW w:w="1276" w:type="dxa"/>
            <w:noWrap w:val="0"/>
            <w:vAlign w:val="center"/>
          </w:tcPr>
          <w:p w14:paraId="6C2821CD">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5CB8ADE0">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624E3799">
            <w:pPr>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台</w:t>
            </w:r>
          </w:p>
        </w:tc>
        <w:tc>
          <w:tcPr>
            <w:tcW w:w="851" w:type="dxa"/>
            <w:noWrap w:val="0"/>
            <w:vAlign w:val="center"/>
          </w:tcPr>
          <w:p w14:paraId="718AFEF0">
            <w:pPr>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275" w:type="dxa"/>
            <w:noWrap w:val="0"/>
            <w:vAlign w:val="center"/>
          </w:tcPr>
          <w:p w14:paraId="41C46AF4">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7AE160D8">
            <w:pPr>
              <w:autoSpaceDE w:val="0"/>
              <w:autoSpaceDN w:val="0"/>
              <w:adjustRightInd w:val="0"/>
              <w:jc w:val="center"/>
              <w:rPr>
                <w:rFonts w:hint="eastAsia" w:ascii="宋体" w:hAnsi="Arial" w:cs="宋体"/>
                <w:color w:val="auto"/>
                <w:sz w:val="24"/>
                <w:szCs w:val="24"/>
                <w:highlight w:val="none"/>
                <w:lang w:val="zh-CN"/>
              </w:rPr>
            </w:pPr>
          </w:p>
        </w:tc>
      </w:tr>
      <w:tr w14:paraId="5B301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800" w:type="dxa"/>
            <w:noWrap w:val="0"/>
            <w:vAlign w:val="center"/>
          </w:tcPr>
          <w:p w14:paraId="6C4175D6">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9</w:t>
            </w:r>
          </w:p>
        </w:tc>
        <w:tc>
          <w:tcPr>
            <w:tcW w:w="4553" w:type="dxa"/>
            <w:gridSpan w:val="2"/>
            <w:noWrap w:val="0"/>
            <w:vAlign w:val="center"/>
          </w:tcPr>
          <w:p w14:paraId="05F23EEF">
            <w:pPr>
              <w:jc w:val="left"/>
              <w:rPr>
                <w:color w:val="auto"/>
                <w:sz w:val="18"/>
                <w:szCs w:val="18"/>
                <w:highlight w:val="none"/>
              </w:rPr>
            </w:pPr>
            <w:r>
              <w:rPr>
                <w:color w:val="auto"/>
                <w:sz w:val="18"/>
                <w:szCs w:val="18"/>
                <w:highlight w:val="none"/>
              </w:rPr>
              <w:t>电源时序器</w:t>
            </w:r>
          </w:p>
        </w:tc>
        <w:tc>
          <w:tcPr>
            <w:tcW w:w="1276" w:type="dxa"/>
            <w:noWrap w:val="0"/>
            <w:vAlign w:val="center"/>
          </w:tcPr>
          <w:p w14:paraId="1B94CEF2">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3FEEB988">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441CB3CE">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台</w:t>
            </w:r>
          </w:p>
        </w:tc>
        <w:tc>
          <w:tcPr>
            <w:tcW w:w="851" w:type="dxa"/>
            <w:noWrap w:val="0"/>
            <w:vAlign w:val="center"/>
          </w:tcPr>
          <w:p w14:paraId="155931B6">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1275" w:type="dxa"/>
            <w:noWrap w:val="0"/>
            <w:vAlign w:val="center"/>
          </w:tcPr>
          <w:p w14:paraId="3880295D">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143778D0">
            <w:pPr>
              <w:autoSpaceDE w:val="0"/>
              <w:autoSpaceDN w:val="0"/>
              <w:adjustRightInd w:val="0"/>
              <w:jc w:val="center"/>
              <w:rPr>
                <w:rFonts w:hint="eastAsia" w:ascii="宋体" w:hAnsi="Arial" w:cs="宋体"/>
                <w:color w:val="auto"/>
                <w:sz w:val="24"/>
                <w:szCs w:val="24"/>
                <w:highlight w:val="none"/>
                <w:lang w:val="zh-CN"/>
              </w:rPr>
            </w:pPr>
          </w:p>
        </w:tc>
      </w:tr>
      <w:tr w14:paraId="4C870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261B032E">
            <w:pPr>
              <w:widowControl/>
              <w:spacing w:line="44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10</w:t>
            </w:r>
          </w:p>
        </w:tc>
        <w:tc>
          <w:tcPr>
            <w:tcW w:w="4553" w:type="dxa"/>
            <w:gridSpan w:val="2"/>
            <w:noWrap w:val="0"/>
            <w:vAlign w:val="center"/>
          </w:tcPr>
          <w:p w14:paraId="65A500DB">
            <w:pPr>
              <w:jc w:val="left"/>
              <w:rPr>
                <w:color w:val="auto"/>
                <w:kern w:val="0"/>
                <w:sz w:val="20"/>
                <w:highlight w:val="none"/>
              </w:rPr>
            </w:pPr>
            <w:r>
              <w:rPr>
                <w:color w:val="auto"/>
                <w:sz w:val="18"/>
                <w:szCs w:val="18"/>
                <w:highlight w:val="none"/>
              </w:rPr>
              <w:t>专业音箱电缆（2芯2.5</w:t>
            </w:r>
            <w:r>
              <w:rPr>
                <w:color w:val="auto"/>
                <w:kern w:val="0"/>
                <w:sz w:val="20"/>
                <w:highlight w:val="none"/>
              </w:rPr>
              <w:t xml:space="preserve"> mm²</w:t>
            </w:r>
            <w:r>
              <w:rPr>
                <w:color w:val="auto"/>
                <w:sz w:val="18"/>
                <w:szCs w:val="18"/>
                <w:highlight w:val="none"/>
              </w:rPr>
              <w:t>）</w:t>
            </w:r>
          </w:p>
        </w:tc>
        <w:tc>
          <w:tcPr>
            <w:tcW w:w="1276" w:type="dxa"/>
            <w:noWrap w:val="0"/>
            <w:vAlign w:val="center"/>
          </w:tcPr>
          <w:p w14:paraId="407A7BDA">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23C2574D">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6804C69D">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米</w:t>
            </w:r>
          </w:p>
        </w:tc>
        <w:tc>
          <w:tcPr>
            <w:tcW w:w="851" w:type="dxa"/>
            <w:noWrap w:val="0"/>
            <w:vAlign w:val="center"/>
          </w:tcPr>
          <w:p w14:paraId="11BBA832">
            <w:pPr>
              <w:widowControl/>
              <w:spacing w:line="44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r>
              <w:rPr>
                <w:rFonts w:ascii="宋体" w:hAnsi="宋体" w:cs="宋体"/>
                <w:color w:val="auto"/>
                <w:kern w:val="0"/>
                <w:sz w:val="24"/>
                <w:szCs w:val="24"/>
                <w:highlight w:val="none"/>
              </w:rPr>
              <w:t>000</w:t>
            </w:r>
          </w:p>
        </w:tc>
        <w:tc>
          <w:tcPr>
            <w:tcW w:w="1275" w:type="dxa"/>
            <w:noWrap w:val="0"/>
            <w:vAlign w:val="center"/>
          </w:tcPr>
          <w:p w14:paraId="7FB0D138">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34F178EA">
            <w:pPr>
              <w:autoSpaceDE w:val="0"/>
              <w:autoSpaceDN w:val="0"/>
              <w:adjustRightInd w:val="0"/>
              <w:jc w:val="center"/>
              <w:rPr>
                <w:rFonts w:hint="eastAsia" w:ascii="宋体" w:hAnsi="Arial" w:cs="宋体"/>
                <w:color w:val="auto"/>
                <w:sz w:val="24"/>
                <w:szCs w:val="24"/>
                <w:highlight w:val="none"/>
                <w:lang w:val="zh-CN"/>
              </w:rPr>
            </w:pPr>
          </w:p>
        </w:tc>
      </w:tr>
      <w:tr w14:paraId="0176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0C5C5E1E">
            <w:pPr>
              <w:widowControl/>
              <w:spacing w:line="44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r>
              <w:rPr>
                <w:rFonts w:ascii="宋体" w:hAnsi="宋体" w:cs="宋体"/>
                <w:color w:val="auto"/>
                <w:kern w:val="0"/>
                <w:sz w:val="24"/>
                <w:szCs w:val="24"/>
                <w:highlight w:val="none"/>
              </w:rPr>
              <w:t>1</w:t>
            </w:r>
          </w:p>
        </w:tc>
        <w:tc>
          <w:tcPr>
            <w:tcW w:w="4553" w:type="dxa"/>
            <w:gridSpan w:val="2"/>
            <w:noWrap w:val="0"/>
            <w:vAlign w:val="center"/>
          </w:tcPr>
          <w:p w14:paraId="27F7FA80">
            <w:pPr>
              <w:jc w:val="left"/>
              <w:rPr>
                <w:color w:val="auto"/>
                <w:kern w:val="0"/>
                <w:sz w:val="20"/>
                <w:highlight w:val="none"/>
              </w:rPr>
            </w:pPr>
            <w:r>
              <w:rPr>
                <w:color w:val="auto"/>
                <w:sz w:val="18"/>
                <w:szCs w:val="18"/>
                <w:highlight w:val="none"/>
              </w:rPr>
              <w:t>音频信号线</w:t>
            </w:r>
          </w:p>
        </w:tc>
        <w:tc>
          <w:tcPr>
            <w:tcW w:w="1276" w:type="dxa"/>
            <w:noWrap w:val="0"/>
            <w:vAlign w:val="center"/>
          </w:tcPr>
          <w:p w14:paraId="0F848FF4">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6BF9F870">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5CBD8783">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米</w:t>
            </w:r>
          </w:p>
        </w:tc>
        <w:tc>
          <w:tcPr>
            <w:tcW w:w="851" w:type="dxa"/>
            <w:noWrap w:val="0"/>
            <w:vAlign w:val="center"/>
          </w:tcPr>
          <w:p w14:paraId="33DBEFD1">
            <w:pPr>
              <w:widowControl/>
              <w:spacing w:line="44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8</w:t>
            </w:r>
            <w:r>
              <w:rPr>
                <w:rFonts w:ascii="宋体" w:hAnsi="宋体" w:cs="宋体"/>
                <w:color w:val="auto"/>
                <w:kern w:val="0"/>
                <w:sz w:val="24"/>
                <w:szCs w:val="24"/>
                <w:highlight w:val="none"/>
              </w:rPr>
              <w:t>00</w:t>
            </w:r>
          </w:p>
        </w:tc>
        <w:tc>
          <w:tcPr>
            <w:tcW w:w="1275" w:type="dxa"/>
            <w:noWrap w:val="0"/>
            <w:vAlign w:val="center"/>
          </w:tcPr>
          <w:p w14:paraId="305E7ECD">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2E43F710">
            <w:pPr>
              <w:autoSpaceDE w:val="0"/>
              <w:autoSpaceDN w:val="0"/>
              <w:adjustRightInd w:val="0"/>
              <w:jc w:val="center"/>
              <w:rPr>
                <w:rFonts w:hint="eastAsia" w:ascii="宋体" w:hAnsi="Arial" w:cs="宋体"/>
                <w:color w:val="auto"/>
                <w:sz w:val="24"/>
                <w:szCs w:val="24"/>
                <w:highlight w:val="none"/>
                <w:lang w:val="zh-CN"/>
              </w:rPr>
            </w:pPr>
          </w:p>
        </w:tc>
      </w:tr>
      <w:tr w14:paraId="71D5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3F600D0E">
            <w:pPr>
              <w:widowControl/>
              <w:spacing w:line="44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r>
              <w:rPr>
                <w:rFonts w:ascii="宋体" w:hAnsi="宋体" w:cs="宋体"/>
                <w:color w:val="auto"/>
                <w:kern w:val="0"/>
                <w:sz w:val="24"/>
                <w:szCs w:val="24"/>
                <w:highlight w:val="none"/>
              </w:rPr>
              <w:t>2</w:t>
            </w:r>
          </w:p>
        </w:tc>
        <w:tc>
          <w:tcPr>
            <w:tcW w:w="4553" w:type="dxa"/>
            <w:gridSpan w:val="2"/>
            <w:noWrap w:val="0"/>
            <w:vAlign w:val="center"/>
          </w:tcPr>
          <w:p w14:paraId="67BC08D8">
            <w:pPr>
              <w:jc w:val="left"/>
              <w:rPr>
                <w:color w:val="auto"/>
                <w:sz w:val="18"/>
                <w:szCs w:val="18"/>
                <w:highlight w:val="none"/>
              </w:rPr>
            </w:pPr>
            <w:r>
              <w:rPr>
                <w:color w:val="auto"/>
                <w:sz w:val="18"/>
                <w:szCs w:val="18"/>
                <w:highlight w:val="none"/>
              </w:rPr>
              <w:t>手拉葫芦</w:t>
            </w:r>
          </w:p>
        </w:tc>
        <w:tc>
          <w:tcPr>
            <w:tcW w:w="1276" w:type="dxa"/>
            <w:noWrap w:val="0"/>
            <w:vAlign w:val="center"/>
          </w:tcPr>
          <w:p w14:paraId="3992107B">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5EC00A39">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668BA7EB">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个</w:t>
            </w:r>
          </w:p>
        </w:tc>
        <w:tc>
          <w:tcPr>
            <w:tcW w:w="851" w:type="dxa"/>
            <w:noWrap w:val="0"/>
            <w:vAlign w:val="center"/>
          </w:tcPr>
          <w:p w14:paraId="2A9A2944">
            <w:pPr>
              <w:widowControl/>
              <w:spacing w:line="44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275" w:type="dxa"/>
            <w:noWrap w:val="0"/>
            <w:vAlign w:val="center"/>
          </w:tcPr>
          <w:p w14:paraId="2AD0B89E">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3A1E5AD6">
            <w:pPr>
              <w:autoSpaceDE w:val="0"/>
              <w:autoSpaceDN w:val="0"/>
              <w:adjustRightInd w:val="0"/>
              <w:jc w:val="center"/>
              <w:rPr>
                <w:rFonts w:hint="eastAsia" w:ascii="宋体" w:hAnsi="Arial" w:cs="宋体"/>
                <w:color w:val="auto"/>
                <w:sz w:val="24"/>
                <w:szCs w:val="24"/>
                <w:highlight w:val="none"/>
                <w:lang w:val="zh-CN"/>
              </w:rPr>
            </w:pPr>
          </w:p>
        </w:tc>
      </w:tr>
      <w:tr w14:paraId="56C4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21253D5F">
            <w:pPr>
              <w:widowControl/>
              <w:spacing w:line="44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r>
              <w:rPr>
                <w:rFonts w:ascii="宋体" w:hAnsi="宋体" w:cs="宋体"/>
                <w:color w:val="auto"/>
                <w:kern w:val="0"/>
                <w:sz w:val="24"/>
                <w:szCs w:val="24"/>
                <w:highlight w:val="none"/>
              </w:rPr>
              <w:t>3</w:t>
            </w:r>
          </w:p>
        </w:tc>
        <w:tc>
          <w:tcPr>
            <w:tcW w:w="4553" w:type="dxa"/>
            <w:gridSpan w:val="2"/>
            <w:noWrap w:val="0"/>
            <w:vAlign w:val="center"/>
          </w:tcPr>
          <w:p w14:paraId="524CA9C1">
            <w:pPr>
              <w:jc w:val="left"/>
              <w:rPr>
                <w:color w:val="auto"/>
                <w:sz w:val="18"/>
                <w:szCs w:val="18"/>
                <w:highlight w:val="none"/>
              </w:rPr>
            </w:pPr>
            <w:r>
              <w:rPr>
                <w:color w:val="auto"/>
                <w:sz w:val="18"/>
                <w:szCs w:val="18"/>
                <w:highlight w:val="none"/>
              </w:rPr>
              <w:t>钢丝绳</w:t>
            </w:r>
          </w:p>
        </w:tc>
        <w:tc>
          <w:tcPr>
            <w:tcW w:w="1276" w:type="dxa"/>
            <w:noWrap w:val="0"/>
            <w:vAlign w:val="center"/>
          </w:tcPr>
          <w:p w14:paraId="24FA5290">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3DC370B5">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4F9B227B">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米</w:t>
            </w:r>
          </w:p>
        </w:tc>
        <w:tc>
          <w:tcPr>
            <w:tcW w:w="851" w:type="dxa"/>
            <w:noWrap w:val="0"/>
            <w:vAlign w:val="center"/>
          </w:tcPr>
          <w:p w14:paraId="724747E2">
            <w:pPr>
              <w:widowControl/>
              <w:spacing w:line="44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w:t>
            </w:r>
            <w:r>
              <w:rPr>
                <w:rFonts w:ascii="宋体" w:hAnsi="宋体" w:cs="宋体"/>
                <w:color w:val="auto"/>
                <w:kern w:val="0"/>
                <w:sz w:val="24"/>
                <w:szCs w:val="24"/>
                <w:highlight w:val="none"/>
              </w:rPr>
              <w:t>00</w:t>
            </w:r>
          </w:p>
        </w:tc>
        <w:tc>
          <w:tcPr>
            <w:tcW w:w="1275" w:type="dxa"/>
            <w:noWrap w:val="0"/>
            <w:vAlign w:val="center"/>
          </w:tcPr>
          <w:p w14:paraId="4F8D98CB">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40998E04">
            <w:pPr>
              <w:autoSpaceDE w:val="0"/>
              <w:autoSpaceDN w:val="0"/>
              <w:adjustRightInd w:val="0"/>
              <w:jc w:val="center"/>
              <w:rPr>
                <w:rFonts w:hint="eastAsia" w:ascii="宋体" w:hAnsi="Arial" w:cs="宋体"/>
                <w:color w:val="auto"/>
                <w:sz w:val="24"/>
                <w:szCs w:val="24"/>
                <w:highlight w:val="none"/>
                <w:lang w:val="zh-CN"/>
              </w:rPr>
            </w:pPr>
          </w:p>
        </w:tc>
      </w:tr>
      <w:tr w14:paraId="0940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564AF8F8">
            <w:pPr>
              <w:widowControl/>
              <w:spacing w:line="44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r>
              <w:rPr>
                <w:rFonts w:ascii="宋体" w:hAnsi="宋体" w:cs="宋体"/>
                <w:color w:val="auto"/>
                <w:kern w:val="0"/>
                <w:sz w:val="24"/>
                <w:szCs w:val="24"/>
                <w:highlight w:val="none"/>
              </w:rPr>
              <w:t>4</w:t>
            </w:r>
          </w:p>
        </w:tc>
        <w:tc>
          <w:tcPr>
            <w:tcW w:w="4553" w:type="dxa"/>
            <w:gridSpan w:val="2"/>
            <w:noWrap w:val="0"/>
            <w:vAlign w:val="center"/>
          </w:tcPr>
          <w:p w14:paraId="7E426FC4">
            <w:pPr>
              <w:jc w:val="left"/>
              <w:rPr>
                <w:color w:val="auto"/>
                <w:sz w:val="18"/>
                <w:szCs w:val="18"/>
                <w:highlight w:val="none"/>
              </w:rPr>
            </w:pPr>
            <w:r>
              <w:rPr>
                <w:color w:val="auto"/>
                <w:sz w:val="18"/>
                <w:szCs w:val="18"/>
                <w:highlight w:val="none"/>
              </w:rPr>
              <w:t>专业接插件</w:t>
            </w:r>
          </w:p>
        </w:tc>
        <w:tc>
          <w:tcPr>
            <w:tcW w:w="1276" w:type="dxa"/>
            <w:noWrap w:val="0"/>
            <w:vAlign w:val="center"/>
          </w:tcPr>
          <w:p w14:paraId="4571ADDB">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1B1A7CAC">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4123919C">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批</w:t>
            </w:r>
          </w:p>
        </w:tc>
        <w:tc>
          <w:tcPr>
            <w:tcW w:w="851" w:type="dxa"/>
            <w:noWrap w:val="0"/>
            <w:vAlign w:val="center"/>
          </w:tcPr>
          <w:p w14:paraId="573DFADF">
            <w:pPr>
              <w:widowControl/>
              <w:spacing w:line="44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275" w:type="dxa"/>
            <w:noWrap w:val="0"/>
            <w:vAlign w:val="center"/>
          </w:tcPr>
          <w:p w14:paraId="675CACFC">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4876738E">
            <w:pPr>
              <w:autoSpaceDE w:val="0"/>
              <w:autoSpaceDN w:val="0"/>
              <w:adjustRightInd w:val="0"/>
              <w:jc w:val="center"/>
              <w:rPr>
                <w:rFonts w:hint="eastAsia" w:ascii="宋体" w:hAnsi="Arial" w:cs="宋体"/>
                <w:color w:val="auto"/>
                <w:sz w:val="24"/>
                <w:szCs w:val="24"/>
                <w:highlight w:val="none"/>
                <w:lang w:val="zh-CN"/>
              </w:rPr>
            </w:pPr>
          </w:p>
        </w:tc>
      </w:tr>
      <w:tr w14:paraId="2388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1BE267BE">
            <w:pPr>
              <w:widowControl/>
              <w:spacing w:line="44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r>
              <w:rPr>
                <w:rFonts w:ascii="宋体" w:hAnsi="宋体" w:cs="宋体"/>
                <w:color w:val="auto"/>
                <w:kern w:val="0"/>
                <w:sz w:val="24"/>
                <w:szCs w:val="24"/>
                <w:highlight w:val="none"/>
              </w:rPr>
              <w:t>5</w:t>
            </w:r>
          </w:p>
        </w:tc>
        <w:tc>
          <w:tcPr>
            <w:tcW w:w="4553" w:type="dxa"/>
            <w:gridSpan w:val="2"/>
            <w:noWrap w:val="0"/>
            <w:vAlign w:val="center"/>
          </w:tcPr>
          <w:p w14:paraId="30203FF8">
            <w:pPr>
              <w:jc w:val="left"/>
              <w:rPr>
                <w:color w:val="auto"/>
                <w:sz w:val="18"/>
                <w:szCs w:val="18"/>
                <w:highlight w:val="none"/>
              </w:rPr>
            </w:pPr>
            <w:r>
              <w:rPr>
                <w:color w:val="auto"/>
                <w:sz w:val="18"/>
                <w:szCs w:val="18"/>
                <w:highlight w:val="none"/>
              </w:rPr>
              <w:t>舞台台口电源、电源线、话筒插座等</w:t>
            </w:r>
          </w:p>
        </w:tc>
        <w:tc>
          <w:tcPr>
            <w:tcW w:w="1276" w:type="dxa"/>
            <w:noWrap w:val="0"/>
            <w:vAlign w:val="center"/>
          </w:tcPr>
          <w:p w14:paraId="1FDBF44B">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5759D0F4">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3B29CD12">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批</w:t>
            </w:r>
          </w:p>
        </w:tc>
        <w:tc>
          <w:tcPr>
            <w:tcW w:w="851" w:type="dxa"/>
            <w:noWrap w:val="0"/>
            <w:vAlign w:val="center"/>
          </w:tcPr>
          <w:p w14:paraId="457BFBE9">
            <w:pPr>
              <w:widowControl/>
              <w:spacing w:line="44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275" w:type="dxa"/>
            <w:noWrap w:val="0"/>
            <w:vAlign w:val="center"/>
          </w:tcPr>
          <w:p w14:paraId="157DDCE6">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139A3E01">
            <w:pPr>
              <w:autoSpaceDE w:val="0"/>
              <w:autoSpaceDN w:val="0"/>
              <w:adjustRightInd w:val="0"/>
              <w:jc w:val="center"/>
              <w:rPr>
                <w:rFonts w:hint="eastAsia" w:ascii="宋体" w:hAnsi="Arial" w:cs="宋体"/>
                <w:color w:val="auto"/>
                <w:sz w:val="24"/>
                <w:szCs w:val="24"/>
                <w:highlight w:val="none"/>
                <w:lang w:val="zh-CN"/>
              </w:rPr>
            </w:pPr>
          </w:p>
        </w:tc>
      </w:tr>
      <w:tr w14:paraId="374A2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33F42678">
            <w:pPr>
              <w:widowControl/>
              <w:spacing w:line="44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r>
              <w:rPr>
                <w:rFonts w:ascii="宋体" w:hAnsi="宋体" w:cs="宋体"/>
                <w:color w:val="auto"/>
                <w:kern w:val="0"/>
                <w:sz w:val="24"/>
                <w:szCs w:val="24"/>
                <w:highlight w:val="none"/>
              </w:rPr>
              <w:t>6</w:t>
            </w:r>
          </w:p>
        </w:tc>
        <w:tc>
          <w:tcPr>
            <w:tcW w:w="4553" w:type="dxa"/>
            <w:gridSpan w:val="2"/>
            <w:noWrap w:val="0"/>
            <w:vAlign w:val="center"/>
          </w:tcPr>
          <w:p w14:paraId="2084A171">
            <w:pPr>
              <w:jc w:val="left"/>
              <w:rPr>
                <w:color w:val="auto"/>
                <w:sz w:val="18"/>
                <w:szCs w:val="18"/>
                <w:highlight w:val="none"/>
              </w:rPr>
            </w:pPr>
            <w:r>
              <w:rPr>
                <w:rFonts w:hint="eastAsia"/>
                <w:color w:val="auto"/>
                <w:sz w:val="18"/>
                <w:szCs w:val="18"/>
                <w:highlight w:val="none"/>
              </w:rPr>
              <w:t>2</w:t>
            </w:r>
            <w:r>
              <w:rPr>
                <w:color w:val="auto"/>
                <w:sz w:val="18"/>
                <w:szCs w:val="18"/>
                <w:highlight w:val="none"/>
              </w:rPr>
              <w:t>4U</w:t>
            </w:r>
            <w:r>
              <w:rPr>
                <w:rFonts w:hint="eastAsia"/>
                <w:color w:val="auto"/>
                <w:sz w:val="18"/>
                <w:szCs w:val="18"/>
                <w:highlight w:val="none"/>
              </w:rPr>
              <w:t>机柜</w:t>
            </w:r>
          </w:p>
        </w:tc>
        <w:tc>
          <w:tcPr>
            <w:tcW w:w="1276" w:type="dxa"/>
            <w:noWrap w:val="0"/>
            <w:vAlign w:val="center"/>
          </w:tcPr>
          <w:p w14:paraId="7C129B38">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533A360D">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35CD0F57">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个</w:t>
            </w:r>
          </w:p>
        </w:tc>
        <w:tc>
          <w:tcPr>
            <w:tcW w:w="851" w:type="dxa"/>
            <w:noWrap w:val="0"/>
            <w:vAlign w:val="center"/>
          </w:tcPr>
          <w:p w14:paraId="4DB2EA2C">
            <w:pPr>
              <w:widowControl/>
              <w:spacing w:line="44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275" w:type="dxa"/>
            <w:noWrap w:val="0"/>
            <w:vAlign w:val="center"/>
          </w:tcPr>
          <w:p w14:paraId="16D18F01">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7FF1A49D">
            <w:pPr>
              <w:autoSpaceDE w:val="0"/>
              <w:autoSpaceDN w:val="0"/>
              <w:adjustRightInd w:val="0"/>
              <w:jc w:val="center"/>
              <w:rPr>
                <w:rFonts w:hint="eastAsia" w:ascii="宋体" w:hAnsi="Arial" w:cs="宋体"/>
                <w:color w:val="auto"/>
                <w:sz w:val="24"/>
                <w:szCs w:val="24"/>
                <w:highlight w:val="none"/>
                <w:lang w:val="zh-CN"/>
              </w:rPr>
            </w:pPr>
          </w:p>
        </w:tc>
      </w:tr>
      <w:tr w14:paraId="78834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3008" w:type="dxa"/>
            <w:gridSpan w:val="9"/>
            <w:noWrap w:val="0"/>
            <w:vAlign w:val="center"/>
          </w:tcPr>
          <w:p w14:paraId="3A801124">
            <w:pPr>
              <w:autoSpaceDE w:val="0"/>
              <w:autoSpaceDN w:val="0"/>
              <w:adjustRightInd w:val="0"/>
              <w:jc w:val="left"/>
              <w:rPr>
                <w:rFonts w:hint="eastAsia" w:ascii="宋体" w:hAnsi="Arial" w:cs="宋体"/>
                <w:b/>
                <w:color w:val="auto"/>
                <w:sz w:val="24"/>
                <w:szCs w:val="24"/>
                <w:highlight w:val="none"/>
                <w:lang w:val="zh-CN"/>
              </w:rPr>
            </w:pPr>
            <w:r>
              <w:rPr>
                <w:rFonts w:hint="eastAsia" w:ascii="宋体" w:hAnsi="Arial" w:cs="宋体"/>
                <w:b/>
                <w:color w:val="auto"/>
                <w:sz w:val="24"/>
                <w:szCs w:val="24"/>
                <w:highlight w:val="none"/>
                <w:lang w:val="zh-CN"/>
              </w:rPr>
              <w:t>二、灯光</w:t>
            </w:r>
          </w:p>
        </w:tc>
      </w:tr>
      <w:tr w14:paraId="50532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030EB8AA">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4411" w:type="dxa"/>
            <w:noWrap w:val="0"/>
            <w:vAlign w:val="center"/>
          </w:tcPr>
          <w:p w14:paraId="6BF5E2A5">
            <w:pPr>
              <w:widowControl/>
              <w:jc w:val="left"/>
              <w:rPr>
                <w:color w:val="auto"/>
                <w:kern w:val="0"/>
                <w:sz w:val="20"/>
                <w:highlight w:val="none"/>
              </w:rPr>
            </w:pPr>
            <w:r>
              <w:rPr>
                <w:color w:val="auto"/>
                <w:kern w:val="0"/>
                <w:sz w:val="20"/>
                <w:highlight w:val="none"/>
              </w:rPr>
              <w:t>LED 电动变焦聚光面光灯</w:t>
            </w:r>
          </w:p>
        </w:tc>
        <w:tc>
          <w:tcPr>
            <w:tcW w:w="1418" w:type="dxa"/>
            <w:gridSpan w:val="2"/>
            <w:noWrap w:val="0"/>
            <w:vAlign w:val="center"/>
          </w:tcPr>
          <w:p w14:paraId="75EE12CC">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7C873CD9">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5391861C">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台</w:t>
            </w:r>
          </w:p>
        </w:tc>
        <w:tc>
          <w:tcPr>
            <w:tcW w:w="851" w:type="dxa"/>
            <w:noWrap w:val="0"/>
            <w:vAlign w:val="center"/>
          </w:tcPr>
          <w:p w14:paraId="10CE5A19">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6</w:t>
            </w:r>
          </w:p>
        </w:tc>
        <w:tc>
          <w:tcPr>
            <w:tcW w:w="1275" w:type="dxa"/>
            <w:noWrap w:val="0"/>
            <w:vAlign w:val="center"/>
          </w:tcPr>
          <w:p w14:paraId="093B230A">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6D991CE4">
            <w:pPr>
              <w:autoSpaceDE w:val="0"/>
              <w:autoSpaceDN w:val="0"/>
              <w:adjustRightInd w:val="0"/>
              <w:jc w:val="center"/>
              <w:rPr>
                <w:rFonts w:hint="eastAsia" w:ascii="宋体" w:hAnsi="Arial" w:cs="宋体"/>
                <w:color w:val="auto"/>
                <w:sz w:val="24"/>
                <w:szCs w:val="24"/>
                <w:highlight w:val="none"/>
                <w:lang w:val="zh-CN"/>
              </w:rPr>
            </w:pPr>
          </w:p>
        </w:tc>
      </w:tr>
      <w:tr w14:paraId="2B5A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1450118C">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4411" w:type="dxa"/>
            <w:noWrap w:val="0"/>
            <w:vAlign w:val="center"/>
          </w:tcPr>
          <w:p w14:paraId="25DB587E">
            <w:pPr>
              <w:widowControl/>
              <w:jc w:val="left"/>
              <w:rPr>
                <w:color w:val="auto"/>
                <w:kern w:val="0"/>
                <w:sz w:val="20"/>
                <w:highlight w:val="none"/>
              </w:rPr>
            </w:pPr>
            <w:r>
              <w:rPr>
                <w:color w:val="auto"/>
                <w:kern w:val="0"/>
                <w:sz w:val="20"/>
                <w:highlight w:val="none"/>
              </w:rPr>
              <w:t>LED800W切割灯</w:t>
            </w:r>
          </w:p>
        </w:tc>
        <w:tc>
          <w:tcPr>
            <w:tcW w:w="1418" w:type="dxa"/>
            <w:gridSpan w:val="2"/>
            <w:noWrap w:val="0"/>
            <w:vAlign w:val="center"/>
          </w:tcPr>
          <w:p w14:paraId="47FCEC82">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2E2D95A4">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532AAAD5">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台</w:t>
            </w:r>
          </w:p>
        </w:tc>
        <w:tc>
          <w:tcPr>
            <w:tcW w:w="851" w:type="dxa"/>
            <w:noWrap w:val="0"/>
            <w:vAlign w:val="center"/>
          </w:tcPr>
          <w:p w14:paraId="2F795487">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8</w:t>
            </w:r>
          </w:p>
        </w:tc>
        <w:tc>
          <w:tcPr>
            <w:tcW w:w="1275" w:type="dxa"/>
            <w:noWrap w:val="0"/>
            <w:vAlign w:val="center"/>
          </w:tcPr>
          <w:p w14:paraId="58C2B23D">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777F2E94">
            <w:pPr>
              <w:autoSpaceDE w:val="0"/>
              <w:autoSpaceDN w:val="0"/>
              <w:adjustRightInd w:val="0"/>
              <w:jc w:val="center"/>
              <w:rPr>
                <w:rFonts w:hint="eastAsia" w:ascii="宋体" w:hAnsi="Arial" w:cs="宋体"/>
                <w:color w:val="auto"/>
                <w:sz w:val="24"/>
                <w:szCs w:val="24"/>
                <w:highlight w:val="none"/>
                <w:lang w:val="zh-CN"/>
              </w:rPr>
            </w:pPr>
          </w:p>
        </w:tc>
      </w:tr>
      <w:tr w14:paraId="4667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57E48286">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4411" w:type="dxa"/>
            <w:noWrap w:val="0"/>
            <w:vAlign w:val="center"/>
          </w:tcPr>
          <w:p w14:paraId="578F32DD">
            <w:pPr>
              <w:widowControl/>
              <w:jc w:val="left"/>
              <w:rPr>
                <w:color w:val="auto"/>
                <w:kern w:val="0"/>
                <w:sz w:val="20"/>
                <w:highlight w:val="none"/>
              </w:rPr>
            </w:pPr>
            <w:r>
              <w:rPr>
                <w:color w:val="auto"/>
                <w:kern w:val="0"/>
                <w:sz w:val="20"/>
                <w:highlight w:val="none"/>
              </w:rPr>
              <w:t>LED帕灯</w:t>
            </w:r>
          </w:p>
        </w:tc>
        <w:tc>
          <w:tcPr>
            <w:tcW w:w="1418" w:type="dxa"/>
            <w:gridSpan w:val="2"/>
            <w:noWrap w:val="0"/>
            <w:vAlign w:val="center"/>
          </w:tcPr>
          <w:p w14:paraId="5504C13E">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1AF483F4">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0C3BE723">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台</w:t>
            </w:r>
          </w:p>
        </w:tc>
        <w:tc>
          <w:tcPr>
            <w:tcW w:w="851" w:type="dxa"/>
            <w:noWrap w:val="0"/>
            <w:vAlign w:val="center"/>
          </w:tcPr>
          <w:p w14:paraId="6F8F1214">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6</w:t>
            </w:r>
            <w:r>
              <w:rPr>
                <w:rFonts w:ascii="宋体" w:hAnsi="宋体"/>
                <w:color w:val="auto"/>
                <w:sz w:val="24"/>
                <w:szCs w:val="24"/>
                <w:highlight w:val="none"/>
              </w:rPr>
              <w:t>0</w:t>
            </w:r>
          </w:p>
        </w:tc>
        <w:tc>
          <w:tcPr>
            <w:tcW w:w="1275" w:type="dxa"/>
            <w:noWrap w:val="0"/>
            <w:vAlign w:val="center"/>
          </w:tcPr>
          <w:p w14:paraId="1A2EE32A">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5238AAB1">
            <w:pPr>
              <w:autoSpaceDE w:val="0"/>
              <w:autoSpaceDN w:val="0"/>
              <w:adjustRightInd w:val="0"/>
              <w:jc w:val="center"/>
              <w:rPr>
                <w:rFonts w:hint="eastAsia" w:ascii="宋体" w:hAnsi="Arial" w:cs="宋体"/>
                <w:color w:val="auto"/>
                <w:sz w:val="24"/>
                <w:szCs w:val="24"/>
                <w:highlight w:val="none"/>
                <w:lang w:val="zh-CN"/>
              </w:rPr>
            </w:pPr>
          </w:p>
        </w:tc>
      </w:tr>
      <w:tr w14:paraId="5F6A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06D10405">
            <w:pPr>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4411" w:type="dxa"/>
            <w:noWrap w:val="0"/>
            <w:vAlign w:val="center"/>
          </w:tcPr>
          <w:p w14:paraId="17DA9DA5">
            <w:pPr>
              <w:widowControl/>
              <w:jc w:val="left"/>
              <w:rPr>
                <w:color w:val="auto"/>
                <w:kern w:val="0"/>
                <w:sz w:val="20"/>
                <w:highlight w:val="none"/>
              </w:rPr>
            </w:pPr>
            <w:r>
              <w:rPr>
                <w:color w:val="auto"/>
                <w:kern w:val="0"/>
                <w:sz w:val="20"/>
                <w:highlight w:val="none"/>
              </w:rPr>
              <w:t>LED三合一模组图案灯</w:t>
            </w:r>
          </w:p>
        </w:tc>
        <w:tc>
          <w:tcPr>
            <w:tcW w:w="1418" w:type="dxa"/>
            <w:gridSpan w:val="2"/>
            <w:noWrap w:val="0"/>
            <w:vAlign w:val="center"/>
          </w:tcPr>
          <w:p w14:paraId="36E6978E">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233F29EA">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06D1BF13">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台</w:t>
            </w:r>
          </w:p>
        </w:tc>
        <w:tc>
          <w:tcPr>
            <w:tcW w:w="851" w:type="dxa"/>
            <w:noWrap w:val="0"/>
            <w:vAlign w:val="center"/>
          </w:tcPr>
          <w:p w14:paraId="7F02D7EC">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0</w:t>
            </w:r>
          </w:p>
        </w:tc>
        <w:tc>
          <w:tcPr>
            <w:tcW w:w="1275" w:type="dxa"/>
            <w:noWrap w:val="0"/>
            <w:vAlign w:val="center"/>
          </w:tcPr>
          <w:p w14:paraId="69080DEC">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4F48337A">
            <w:pPr>
              <w:autoSpaceDE w:val="0"/>
              <w:autoSpaceDN w:val="0"/>
              <w:adjustRightInd w:val="0"/>
              <w:jc w:val="center"/>
              <w:rPr>
                <w:rFonts w:hint="eastAsia" w:ascii="宋体" w:hAnsi="Arial" w:cs="宋体"/>
                <w:color w:val="auto"/>
                <w:sz w:val="24"/>
                <w:szCs w:val="24"/>
                <w:highlight w:val="none"/>
                <w:lang w:val="zh-CN"/>
              </w:rPr>
            </w:pPr>
          </w:p>
        </w:tc>
      </w:tr>
      <w:tr w14:paraId="2118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698C0B92">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5</w:t>
            </w:r>
          </w:p>
        </w:tc>
        <w:tc>
          <w:tcPr>
            <w:tcW w:w="4411" w:type="dxa"/>
            <w:noWrap w:val="0"/>
            <w:vAlign w:val="center"/>
          </w:tcPr>
          <w:p w14:paraId="17F6725D">
            <w:pPr>
              <w:widowControl/>
              <w:jc w:val="left"/>
              <w:rPr>
                <w:color w:val="auto"/>
                <w:kern w:val="0"/>
                <w:sz w:val="20"/>
                <w:highlight w:val="none"/>
              </w:rPr>
            </w:pPr>
            <w:r>
              <w:rPr>
                <w:color w:val="auto"/>
                <w:kern w:val="0"/>
                <w:sz w:val="20"/>
                <w:highlight w:val="none"/>
              </w:rPr>
              <w:t>LED大功率平板会议灯</w:t>
            </w:r>
          </w:p>
        </w:tc>
        <w:tc>
          <w:tcPr>
            <w:tcW w:w="1418" w:type="dxa"/>
            <w:gridSpan w:val="2"/>
            <w:noWrap w:val="0"/>
            <w:vAlign w:val="center"/>
          </w:tcPr>
          <w:p w14:paraId="390D47BF">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106B85E2">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06A0786F">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台</w:t>
            </w:r>
          </w:p>
        </w:tc>
        <w:tc>
          <w:tcPr>
            <w:tcW w:w="851" w:type="dxa"/>
            <w:noWrap w:val="0"/>
            <w:vAlign w:val="center"/>
          </w:tcPr>
          <w:p w14:paraId="72C6F3C5">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1</w:t>
            </w:r>
          </w:p>
        </w:tc>
        <w:tc>
          <w:tcPr>
            <w:tcW w:w="1275" w:type="dxa"/>
            <w:noWrap w:val="0"/>
            <w:vAlign w:val="center"/>
          </w:tcPr>
          <w:p w14:paraId="0DEE1A9F">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63306763">
            <w:pPr>
              <w:autoSpaceDE w:val="0"/>
              <w:autoSpaceDN w:val="0"/>
              <w:adjustRightInd w:val="0"/>
              <w:jc w:val="center"/>
              <w:rPr>
                <w:rFonts w:hint="eastAsia" w:ascii="宋体" w:hAnsi="Arial" w:cs="宋体"/>
                <w:color w:val="auto"/>
                <w:sz w:val="24"/>
                <w:szCs w:val="24"/>
                <w:highlight w:val="none"/>
                <w:lang w:val="zh-CN"/>
              </w:rPr>
            </w:pPr>
          </w:p>
        </w:tc>
      </w:tr>
      <w:tr w14:paraId="425F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749D2463">
            <w:pPr>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6</w:t>
            </w:r>
          </w:p>
        </w:tc>
        <w:tc>
          <w:tcPr>
            <w:tcW w:w="4411" w:type="dxa"/>
            <w:noWrap w:val="0"/>
            <w:vAlign w:val="center"/>
          </w:tcPr>
          <w:p w14:paraId="55F05AF3">
            <w:pPr>
              <w:widowControl/>
              <w:jc w:val="left"/>
              <w:rPr>
                <w:color w:val="auto"/>
                <w:kern w:val="0"/>
                <w:sz w:val="20"/>
                <w:highlight w:val="none"/>
              </w:rPr>
            </w:pPr>
            <w:r>
              <w:rPr>
                <w:color w:val="auto"/>
                <w:kern w:val="0"/>
                <w:sz w:val="20"/>
                <w:highlight w:val="none"/>
              </w:rPr>
              <w:t>380W防尘防雾光束灯</w:t>
            </w:r>
          </w:p>
        </w:tc>
        <w:tc>
          <w:tcPr>
            <w:tcW w:w="1418" w:type="dxa"/>
            <w:gridSpan w:val="2"/>
            <w:noWrap w:val="0"/>
            <w:vAlign w:val="center"/>
          </w:tcPr>
          <w:p w14:paraId="79312963">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55AD68EF">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31C7ED49">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台</w:t>
            </w:r>
          </w:p>
        </w:tc>
        <w:tc>
          <w:tcPr>
            <w:tcW w:w="851" w:type="dxa"/>
            <w:noWrap w:val="0"/>
            <w:vAlign w:val="center"/>
          </w:tcPr>
          <w:p w14:paraId="38E9DE7B">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0</w:t>
            </w:r>
          </w:p>
        </w:tc>
        <w:tc>
          <w:tcPr>
            <w:tcW w:w="1275" w:type="dxa"/>
            <w:noWrap w:val="0"/>
            <w:vAlign w:val="center"/>
          </w:tcPr>
          <w:p w14:paraId="585396DF">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7F831713">
            <w:pPr>
              <w:autoSpaceDE w:val="0"/>
              <w:autoSpaceDN w:val="0"/>
              <w:adjustRightInd w:val="0"/>
              <w:jc w:val="center"/>
              <w:rPr>
                <w:rFonts w:hint="eastAsia" w:ascii="宋体" w:hAnsi="Arial" w:cs="宋体"/>
                <w:color w:val="auto"/>
                <w:sz w:val="24"/>
                <w:szCs w:val="24"/>
                <w:highlight w:val="none"/>
                <w:lang w:val="zh-CN"/>
              </w:rPr>
            </w:pPr>
          </w:p>
        </w:tc>
      </w:tr>
      <w:tr w14:paraId="77FE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5AD9643D">
            <w:pPr>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7</w:t>
            </w:r>
          </w:p>
        </w:tc>
        <w:tc>
          <w:tcPr>
            <w:tcW w:w="4411" w:type="dxa"/>
            <w:noWrap w:val="0"/>
            <w:vAlign w:val="center"/>
          </w:tcPr>
          <w:p w14:paraId="4205C018">
            <w:pPr>
              <w:widowControl/>
              <w:jc w:val="left"/>
              <w:rPr>
                <w:color w:val="auto"/>
                <w:kern w:val="0"/>
                <w:sz w:val="20"/>
                <w:highlight w:val="none"/>
              </w:rPr>
            </w:pPr>
            <w:r>
              <w:rPr>
                <w:color w:val="auto"/>
                <w:kern w:val="0"/>
                <w:sz w:val="20"/>
                <w:highlight w:val="none"/>
              </w:rPr>
              <w:t xml:space="preserve">19颗蜂眼三合一摇头灯  </w:t>
            </w:r>
          </w:p>
        </w:tc>
        <w:tc>
          <w:tcPr>
            <w:tcW w:w="1418" w:type="dxa"/>
            <w:gridSpan w:val="2"/>
            <w:noWrap w:val="0"/>
            <w:vAlign w:val="center"/>
          </w:tcPr>
          <w:p w14:paraId="405DD899">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0664F6C9">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7336947D">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台</w:t>
            </w:r>
          </w:p>
        </w:tc>
        <w:tc>
          <w:tcPr>
            <w:tcW w:w="851" w:type="dxa"/>
            <w:noWrap w:val="0"/>
            <w:vAlign w:val="center"/>
          </w:tcPr>
          <w:p w14:paraId="6A9E579E">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7</w:t>
            </w:r>
          </w:p>
        </w:tc>
        <w:tc>
          <w:tcPr>
            <w:tcW w:w="1275" w:type="dxa"/>
            <w:noWrap w:val="0"/>
            <w:vAlign w:val="center"/>
          </w:tcPr>
          <w:p w14:paraId="192F32A7">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175E185E">
            <w:pPr>
              <w:autoSpaceDE w:val="0"/>
              <w:autoSpaceDN w:val="0"/>
              <w:adjustRightInd w:val="0"/>
              <w:jc w:val="center"/>
              <w:rPr>
                <w:rFonts w:hint="eastAsia" w:ascii="宋体" w:hAnsi="Arial" w:cs="宋体"/>
                <w:color w:val="auto"/>
                <w:sz w:val="24"/>
                <w:szCs w:val="24"/>
                <w:highlight w:val="none"/>
                <w:lang w:val="zh-CN"/>
              </w:rPr>
            </w:pPr>
          </w:p>
        </w:tc>
      </w:tr>
      <w:tr w14:paraId="0DD0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3B26FCA2">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8</w:t>
            </w:r>
          </w:p>
        </w:tc>
        <w:tc>
          <w:tcPr>
            <w:tcW w:w="4411" w:type="dxa"/>
            <w:noWrap w:val="0"/>
            <w:vAlign w:val="center"/>
          </w:tcPr>
          <w:p w14:paraId="376DE8EC">
            <w:pPr>
              <w:widowControl/>
              <w:jc w:val="left"/>
              <w:rPr>
                <w:color w:val="auto"/>
                <w:kern w:val="0"/>
                <w:sz w:val="20"/>
                <w:highlight w:val="none"/>
              </w:rPr>
            </w:pPr>
            <w:r>
              <w:rPr>
                <w:color w:val="auto"/>
                <w:kern w:val="0"/>
                <w:sz w:val="20"/>
                <w:highlight w:val="none"/>
              </w:rPr>
              <w:t>电源直通箱</w:t>
            </w:r>
          </w:p>
        </w:tc>
        <w:tc>
          <w:tcPr>
            <w:tcW w:w="1418" w:type="dxa"/>
            <w:gridSpan w:val="2"/>
            <w:noWrap w:val="0"/>
            <w:vAlign w:val="center"/>
          </w:tcPr>
          <w:p w14:paraId="7E494972">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7EAE5F14">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7944EE6D">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台</w:t>
            </w:r>
          </w:p>
        </w:tc>
        <w:tc>
          <w:tcPr>
            <w:tcW w:w="851" w:type="dxa"/>
            <w:noWrap w:val="0"/>
            <w:vAlign w:val="center"/>
          </w:tcPr>
          <w:p w14:paraId="6F44CD41">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1</w:t>
            </w:r>
          </w:p>
        </w:tc>
        <w:tc>
          <w:tcPr>
            <w:tcW w:w="1275" w:type="dxa"/>
            <w:noWrap w:val="0"/>
            <w:vAlign w:val="center"/>
          </w:tcPr>
          <w:p w14:paraId="2C2ED606">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1DB66851">
            <w:pPr>
              <w:autoSpaceDE w:val="0"/>
              <w:autoSpaceDN w:val="0"/>
              <w:adjustRightInd w:val="0"/>
              <w:jc w:val="center"/>
              <w:rPr>
                <w:rFonts w:hint="eastAsia" w:ascii="宋体" w:hAnsi="Arial" w:cs="宋体"/>
                <w:color w:val="auto"/>
                <w:sz w:val="24"/>
                <w:szCs w:val="24"/>
                <w:highlight w:val="none"/>
                <w:lang w:val="zh-CN"/>
              </w:rPr>
            </w:pPr>
          </w:p>
        </w:tc>
      </w:tr>
      <w:tr w14:paraId="5316C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3AE97630">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9</w:t>
            </w:r>
          </w:p>
        </w:tc>
        <w:tc>
          <w:tcPr>
            <w:tcW w:w="4411" w:type="dxa"/>
            <w:noWrap w:val="0"/>
            <w:vAlign w:val="center"/>
          </w:tcPr>
          <w:p w14:paraId="19F3DBC2">
            <w:pPr>
              <w:widowControl/>
              <w:jc w:val="left"/>
              <w:rPr>
                <w:color w:val="auto"/>
                <w:kern w:val="0"/>
                <w:sz w:val="20"/>
                <w:highlight w:val="none"/>
              </w:rPr>
            </w:pPr>
            <w:r>
              <w:rPr>
                <w:color w:val="auto"/>
                <w:kern w:val="0"/>
                <w:sz w:val="20"/>
                <w:highlight w:val="none"/>
              </w:rPr>
              <w:t>灯光控制台</w:t>
            </w:r>
          </w:p>
        </w:tc>
        <w:tc>
          <w:tcPr>
            <w:tcW w:w="1418" w:type="dxa"/>
            <w:gridSpan w:val="2"/>
            <w:noWrap w:val="0"/>
            <w:vAlign w:val="center"/>
          </w:tcPr>
          <w:p w14:paraId="2AE0021D">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34001E2D">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50FA67A0">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台</w:t>
            </w:r>
          </w:p>
        </w:tc>
        <w:tc>
          <w:tcPr>
            <w:tcW w:w="851" w:type="dxa"/>
            <w:noWrap w:val="0"/>
            <w:vAlign w:val="center"/>
          </w:tcPr>
          <w:p w14:paraId="12B5D2FE">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1</w:t>
            </w:r>
          </w:p>
        </w:tc>
        <w:tc>
          <w:tcPr>
            <w:tcW w:w="1275" w:type="dxa"/>
            <w:noWrap w:val="0"/>
            <w:vAlign w:val="center"/>
          </w:tcPr>
          <w:p w14:paraId="3B94DE32">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42914714">
            <w:pPr>
              <w:autoSpaceDE w:val="0"/>
              <w:autoSpaceDN w:val="0"/>
              <w:adjustRightInd w:val="0"/>
              <w:jc w:val="center"/>
              <w:rPr>
                <w:rFonts w:hint="eastAsia" w:ascii="宋体" w:hAnsi="Arial" w:cs="宋体"/>
                <w:color w:val="auto"/>
                <w:sz w:val="24"/>
                <w:szCs w:val="24"/>
                <w:highlight w:val="none"/>
                <w:lang w:val="zh-CN"/>
              </w:rPr>
            </w:pPr>
          </w:p>
        </w:tc>
      </w:tr>
      <w:tr w14:paraId="6D9D4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203A4A2F">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10</w:t>
            </w:r>
          </w:p>
        </w:tc>
        <w:tc>
          <w:tcPr>
            <w:tcW w:w="4411" w:type="dxa"/>
            <w:noWrap w:val="0"/>
            <w:vAlign w:val="center"/>
          </w:tcPr>
          <w:p w14:paraId="77F0993B">
            <w:pPr>
              <w:widowControl/>
              <w:jc w:val="left"/>
              <w:rPr>
                <w:color w:val="auto"/>
                <w:kern w:val="0"/>
                <w:sz w:val="20"/>
                <w:highlight w:val="none"/>
              </w:rPr>
            </w:pPr>
            <w:r>
              <w:rPr>
                <w:color w:val="auto"/>
                <w:kern w:val="0"/>
                <w:sz w:val="20"/>
                <w:highlight w:val="none"/>
              </w:rPr>
              <w:t>DMX 8路信号放大器</w:t>
            </w:r>
          </w:p>
        </w:tc>
        <w:tc>
          <w:tcPr>
            <w:tcW w:w="1418" w:type="dxa"/>
            <w:gridSpan w:val="2"/>
            <w:noWrap w:val="0"/>
            <w:vAlign w:val="center"/>
          </w:tcPr>
          <w:p w14:paraId="1B63E6AA">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333012BF">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46E2E477">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台</w:t>
            </w:r>
          </w:p>
        </w:tc>
        <w:tc>
          <w:tcPr>
            <w:tcW w:w="851" w:type="dxa"/>
            <w:noWrap w:val="0"/>
            <w:vAlign w:val="center"/>
          </w:tcPr>
          <w:p w14:paraId="571A987B">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6</w:t>
            </w:r>
          </w:p>
        </w:tc>
        <w:tc>
          <w:tcPr>
            <w:tcW w:w="1275" w:type="dxa"/>
            <w:noWrap w:val="0"/>
            <w:vAlign w:val="center"/>
          </w:tcPr>
          <w:p w14:paraId="122F61C8">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171D3A66">
            <w:pPr>
              <w:autoSpaceDE w:val="0"/>
              <w:autoSpaceDN w:val="0"/>
              <w:adjustRightInd w:val="0"/>
              <w:jc w:val="center"/>
              <w:rPr>
                <w:rFonts w:hint="eastAsia" w:ascii="宋体" w:hAnsi="Arial" w:cs="宋体"/>
                <w:color w:val="auto"/>
                <w:sz w:val="24"/>
                <w:szCs w:val="24"/>
                <w:highlight w:val="none"/>
                <w:lang w:val="zh-CN"/>
              </w:rPr>
            </w:pPr>
          </w:p>
        </w:tc>
      </w:tr>
      <w:tr w14:paraId="67EF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557F5DD3">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11</w:t>
            </w:r>
          </w:p>
        </w:tc>
        <w:tc>
          <w:tcPr>
            <w:tcW w:w="4411" w:type="dxa"/>
            <w:noWrap w:val="0"/>
            <w:vAlign w:val="center"/>
          </w:tcPr>
          <w:p w14:paraId="2F771464">
            <w:pPr>
              <w:widowControl/>
              <w:jc w:val="left"/>
              <w:rPr>
                <w:color w:val="auto"/>
                <w:kern w:val="0"/>
                <w:sz w:val="20"/>
                <w:highlight w:val="none"/>
              </w:rPr>
            </w:pPr>
            <w:r>
              <w:rPr>
                <w:color w:val="auto"/>
                <w:kern w:val="0"/>
                <w:sz w:val="20"/>
                <w:highlight w:val="none"/>
              </w:rPr>
              <w:t>灯钩</w:t>
            </w:r>
          </w:p>
        </w:tc>
        <w:tc>
          <w:tcPr>
            <w:tcW w:w="1418" w:type="dxa"/>
            <w:gridSpan w:val="2"/>
            <w:noWrap w:val="0"/>
            <w:vAlign w:val="center"/>
          </w:tcPr>
          <w:p w14:paraId="3C1C5C07">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2430D64A">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6B6CBC31">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只</w:t>
            </w:r>
          </w:p>
        </w:tc>
        <w:tc>
          <w:tcPr>
            <w:tcW w:w="851" w:type="dxa"/>
            <w:noWrap w:val="0"/>
            <w:vAlign w:val="center"/>
          </w:tcPr>
          <w:p w14:paraId="3B9266D2">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20</w:t>
            </w:r>
          </w:p>
        </w:tc>
        <w:tc>
          <w:tcPr>
            <w:tcW w:w="1275" w:type="dxa"/>
            <w:noWrap w:val="0"/>
            <w:vAlign w:val="center"/>
          </w:tcPr>
          <w:p w14:paraId="0BC4D33E">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220FB69E">
            <w:pPr>
              <w:autoSpaceDE w:val="0"/>
              <w:autoSpaceDN w:val="0"/>
              <w:adjustRightInd w:val="0"/>
              <w:jc w:val="center"/>
              <w:rPr>
                <w:rFonts w:hint="eastAsia" w:ascii="宋体" w:hAnsi="Arial" w:cs="宋体"/>
                <w:color w:val="auto"/>
                <w:sz w:val="24"/>
                <w:szCs w:val="24"/>
                <w:highlight w:val="none"/>
                <w:lang w:val="zh-CN"/>
              </w:rPr>
            </w:pPr>
          </w:p>
        </w:tc>
      </w:tr>
      <w:tr w14:paraId="1B7E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2FB6C50A">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12</w:t>
            </w:r>
          </w:p>
        </w:tc>
        <w:tc>
          <w:tcPr>
            <w:tcW w:w="4411" w:type="dxa"/>
            <w:noWrap w:val="0"/>
            <w:vAlign w:val="center"/>
          </w:tcPr>
          <w:p w14:paraId="15D07D36">
            <w:pPr>
              <w:widowControl/>
              <w:jc w:val="left"/>
              <w:rPr>
                <w:color w:val="auto"/>
                <w:kern w:val="0"/>
                <w:sz w:val="20"/>
                <w:highlight w:val="none"/>
              </w:rPr>
            </w:pPr>
            <w:r>
              <w:rPr>
                <w:color w:val="auto"/>
                <w:kern w:val="0"/>
                <w:sz w:val="20"/>
                <w:highlight w:val="none"/>
              </w:rPr>
              <w:t>保险绳</w:t>
            </w:r>
          </w:p>
        </w:tc>
        <w:tc>
          <w:tcPr>
            <w:tcW w:w="1418" w:type="dxa"/>
            <w:gridSpan w:val="2"/>
            <w:noWrap w:val="0"/>
            <w:vAlign w:val="center"/>
          </w:tcPr>
          <w:p w14:paraId="3C088277">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0130B715">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2E28A62C">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根</w:t>
            </w:r>
          </w:p>
        </w:tc>
        <w:tc>
          <w:tcPr>
            <w:tcW w:w="851" w:type="dxa"/>
            <w:noWrap w:val="0"/>
            <w:vAlign w:val="center"/>
          </w:tcPr>
          <w:p w14:paraId="09AB1B7E">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64</w:t>
            </w:r>
          </w:p>
        </w:tc>
        <w:tc>
          <w:tcPr>
            <w:tcW w:w="1275" w:type="dxa"/>
            <w:noWrap w:val="0"/>
            <w:vAlign w:val="center"/>
          </w:tcPr>
          <w:p w14:paraId="6B9E7FBF">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0E18F13C">
            <w:pPr>
              <w:autoSpaceDE w:val="0"/>
              <w:autoSpaceDN w:val="0"/>
              <w:adjustRightInd w:val="0"/>
              <w:jc w:val="center"/>
              <w:rPr>
                <w:rFonts w:hint="eastAsia" w:ascii="宋体" w:hAnsi="Arial" w:cs="宋体"/>
                <w:color w:val="auto"/>
                <w:sz w:val="24"/>
                <w:szCs w:val="24"/>
                <w:highlight w:val="none"/>
                <w:lang w:val="zh-CN"/>
              </w:rPr>
            </w:pPr>
          </w:p>
        </w:tc>
      </w:tr>
      <w:tr w14:paraId="77AFC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74E3336C">
            <w:pPr>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13</w:t>
            </w:r>
          </w:p>
        </w:tc>
        <w:tc>
          <w:tcPr>
            <w:tcW w:w="4411" w:type="dxa"/>
            <w:noWrap w:val="0"/>
            <w:vAlign w:val="center"/>
          </w:tcPr>
          <w:p w14:paraId="2E77CB12">
            <w:pPr>
              <w:widowControl/>
              <w:jc w:val="left"/>
              <w:rPr>
                <w:color w:val="auto"/>
                <w:kern w:val="0"/>
                <w:sz w:val="20"/>
                <w:highlight w:val="none"/>
              </w:rPr>
            </w:pPr>
            <w:r>
              <w:rPr>
                <w:color w:val="auto"/>
                <w:kern w:val="0"/>
                <w:sz w:val="20"/>
                <w:highlight w:val="none"/>
              </w:rPr>
              <w:t>灯光电源线</w:t>
            </w:r>
          </w:p>
        </w:tc>
        <w:tc>
          <w:tcPr>
            <w:tcW w:w="1418" w:type="dxa"/>
            <w:gridSpan w:val="2"/>
            <w:noWrap w:val="0"/>
            <w:vAlign w:val="center"/>
          </w:tcPr>
          <w:p w14:paraId="7547D819">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5415DD8E">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5F09B773">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米</w:t>
            </w:r>
          </w:p>
        </w:tc>
        <w:tc>
          <w:tcPr>
            <w:tcW w:w="851" w:type="dxa"/>
            <w:noWrap w:val="0"/>
            <w:vAlign w:val="center"/>
          </w:tcPr>
          <w:p w14:paraId="5EE13C5A">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500</w:t>
            </w:r>
          </w:p>
        </w:tc>
        <w:tc>
          <w:tcPr>
            <w:tcW w:w="1275" w:type="dxa"/>
            <w:noWrap w:val="0"/>
            <w:vAlign w:val="center"/>
          </w:tcPr>
          <w:p w14:paraId="6100F2CC">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1EBBEA9B">
            <w:pPr>
              <w:autoSpaceDE w:val="0"/>
              <w:autoSpaceDN w:val="0"/>
              <w:adjustRightInd w:val="0"/>
              <w:jc w:val="center"/>
              <w:rPr>
                <w:rFonts w:hint="eastAsia" w:ascii="宋体" w:hAnsi="Arial" w:cs="宋体"/>
                <w:color w:val="auto"/>
                <w:sz w:val="24"/>
                <w:szCs w:val="24"/>
                <w:highlight w:val="none"/>
                <w:lang w:val="zh-CN"/>
              </w:rPr>
            </w:pPr>
          </w:p>
        </w:tc>
      </w:tr>
      <w:tr w14:paraId="6E92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2746945F">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14</w:t>
            </w:r>
          </w:p>
        </w:tc>
        <w:tc>
          <w:tcPr>
            <w:tcW w:w="4411" w:type="dxa"/>
            <w:noWrap w:val="0"/>
            <w:vAlign w:val="center"/>
          </w:tcPr>
          <w:p w14:paraId="1595397A">
            <w:pPr>
              <w:widowControl/>
              <w:jc w:val="left"/>
              <w:rPr>
                <w:color w:val="auto"/>
                <w:kern w:val="0"/>
                <w:sz w:val="20"/>
                <w:highlight w:val="none"/>
              </w:rPr>
            </w:pPr>
            <w:r>
              <w:rPr>
                <w:color w:val="auto"/>
                <w:kern w:val="0"/>
                <w:sz w:val="20"/>
                <w:highlight w:val="none"/>
              </w:rPr>
              <w:t>灯光信号线</w:t>
            </w:r>
          </w:p>
        </w:tc>
        <w:tc>
          <w:tcPr>
            <w:tcW w:w="1418" w:type="dxa"/>
            <w:gridSpan w:val="2"/>
            <w:noWrap w:val="0"/>
            <w:vAlign w:val="center"/>
          </w:tcPr>
          <w:p w14:paraId="4CB074B0">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0865060E">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697BC869">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米</w:t>
            </w:r>
          </w:p>
        </w:tc>
        <w:tc>
          <w:tcPr>
            <w:tcW w:w="851" w:type="dxa"/>
            <w:noWrap w:val="0"/>
            <w:vAlign w:val="center"/>
          </w:tcPr>
          <w:p w14:paraId="7C32E75A">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000</w:t>
            </w:r>
          </w:p>
        </w:tc>
        <w:tc>
          <w:tcPr>
            <w:tcW w:w="1275" w:type="dxa"/>
            <w:noWrap w:val="0"/>
            <w:vAlign w:val="center"/>
          </w:tcPr>
          <w:p w14:paraId="687A049D">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05F56942">
            <w:pPr>
              <w:autoSpaceDE w:val="0"/>
              <w:autoSpaceDN w:val="0"/>
              <w:adjustRightInd w:val="0"/>
              <w:jc w:val="center"/>
              <w:rPr>
                <w:rFonts w:hint="eastAsia" w:ascii="宋体" w:hAnsi="Arial" w:cs="宋体"/>
                <w:color w:val="auto"/>
                <w:sz w:val="24"/>
                <w:szCs w:val="24"/>
                <w:highlight w:val="none"/>
                <w:lang w:val="zh-CN"/>
              </w:rPr>
            </w:pPr>
          </w:p>
        </w:tc>
      </w:tr>
      <w:tr w14:paraId="002E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150BF22C">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15</w:t>
            </w:r>
          </w:p>
        </w:tc>
        <w:tc>
          <w:tcPr>
            <w:tcW w:w="4411" w:type="dxa"/>
            <w:noWrap w:val="0"/>
            <w:vAlign w:val="center"/>
          </w:tcPr>
          <w:p w14:paraId="706751CF">
            <w:pPr>
              <w:widowControl/>
              <w:jc w:val="left"/>
              <w:rPr>
                <w:color w:val="auto"/>
                <w:kern w:val="0"/>
                <w:sz w:val="20"/>
                <w:highlight w:val="none"/>
              </w:rPr>
            </w:pPr>
            <w:r>
              <w:rPr>
                <w:color w:val="auto"/>
                <w:kern w:val="0"/>
                <w:sz w:val="20"/>
                <w:highlight w:val="none"/>
              </w:rPr>
              <w:t>耗材</w:t>
            </w:r>
          </w:p>
        </w:tc>
        <w:tc>
          <w:tcPr>
            <w:tcW w:w="1418" w:type="dxa"/>
            <w:gridSpan w:val="2"/>
            <w:noWrap w:val="0"/>
            <w:vAlign w:val="center"/>
          </w:tcPr>
          <w:p w14:paraId="0F59C90F">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4C93AAD1">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3D6E38D0">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批</w:t>
            </w:r>
          </w:p>
        </w:tc>
        <w:tc>
          <w:tcPr>
            <w:tcW w:w="851" w:type="dxa"/>
            <w:noWrap w:val="0"/>
            <w:vAlign w:val="center"/>
          </w:tcPr>
          <w:p w14:paraId="06F1632F">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1</w:t>
            </w:r>
          </w:p>
        </w:tc>
        <w:tc>
          <w:tcPr>
            <w:tcW w:w="1275" w:type="dxa"/>
            <w:noWrap w:val="0"/>
            <w:vAlign w:val="center"/>
          </w:tcPr>
          <w:p w14:paraId="3A315CF9">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4EF318BF">
            <w:pPr>
              <w:autoSpaceDE w:val="0"/>
              <w:autoSpaceDN w:val="0"/>
              <w:adjustRightInd w:val="0"/>
              <w:jc w:val="center"/>
              <w:rPr>
                <w:rFonts w:hint="eastAsia" w:ascii="宋体" w:hAnsi="Arial" w:cs="宋体"/>
                <w:color w:val="auto"/>
                <w:sz w:val="24"/>
                <w:szCs w:val="24"/>
                <w:highlight w:val="none"/>
                <w:lang w:val="zh-CN"/>
              </w:rPr>
            </w:pPr>
          </w:p>
        </w:tc>
      </w:tr>
      <w:tr w14:paraId="0FF0A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3008" w:type="dxa"/>
            <w:gridSpan w:val="9"/>
            <w:noWrap w:val="0"/>
            <w:vAlign w:val="center"/>
          </w:tcPr>
          <w:p w14:paraId="71F8DDD5">
            <w:pPr>
              <w:autoSpaceDE w:val="0"/>
              <w:autoSpaceDN w:val="0"/>
              <w:adjustRightInd w:val="0"/>
              <w:jc w:val="left"/>
              <w:rPr>
                <w:rFonts w:hint="eastAsia" w:ascii="宋体" w:hAnsi="Arial" w:cs="宋体"/>
                <w:b/>
                <w:color w:val="auto"/>
                <w:sz w:val="24"/>
                <w:szCs w:val="24"/>
                <w:highlight w:val="none"/>
                <w:lang w:val="zh-CN"/>
              </w:rPr>
            </w:pPr>
            <w:r>
              <w:rPr>
                <w:rFonts w:hint="eastAsia" w:ascii="宋体" w:hAnsi="Arial" w:cs="宋体"/>
                <w:b/>
                <w:color w:val="auto"/>
                <w:sz w:val="24"/>
                <w:szCs w:val="24"/>
                <w:highlight w:val="none"/>
                <w:lang w:val="zh-CN"/>
              </w:rPr>
              <w:t>三、舞台机械</w:t>
            </w:r>
          </w:p>
        </w:tc>
      </w:tr>
      <w:tr w14:paraId="147F2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00" w:type="dxa"/>
            <w:noWrap w:val="0"/>
            <w:vAlign w:val="center"/>
          </w:tcPr>
          <w:p w14:paraId="542611D8">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4411" w:type="dxa"/>
            <w:noWrap w:val="0"/>
            <w:vAlign w:val="center"/>
          </w:tcPr>
          <w:p w14:paraId="2B62B765">
            <w:pPr>
              <w:rPr>
                <w:rFonts w:hint="eastAsia"/>
                <w:color w:val="auto"/>
                <w:sz w:val="18"/>
                <w:szCs w:val="18"/>
                <w:highlight w:val="none"/>
              </w:rPr>
            </w:pPr>
            <w:r>
              <w:rPr>
                <w:color w:val="auto"/>
                <w:sz w:val="18"/>
                <w:szCs w:val="18"/>
                <w:highlight w:val="none"/>
              </w:rPr>
              <w:t>对开大幕机</w:t>
            </w:r>
          </w:p>
        </w:tc>
        <w:tc>
          <w:tcPr>
            <w:tcW w:w="1418" w:type="dxa"/>
            <w:gridSpan w:val="2"/>
            <w:noWrap w:val="0"/>
            <w:vAlign w:val="center"/>
          </w:tcPr>
          <w:p w14:paraId="38000C6A">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60C3A973">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491B885C">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台</w:t>
            </w:r>
          </w:p>
        </w:tc>
        <w:tc>
          <w:tcPr>
            <w:tcW w:w="851" w:type="dxa"/>
            <w:noWrap w:val="0"/>
            <w:vAlign w:val="center"/>
          </w:tcPr>
          <w:p w14:paraId="6CA467A1">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1</w:t>
            </w:r>
          </w:p>
        </w:tc>
        <w:tc>
          <w:tcPr>
            <w:tcW w:w="1275" w:type="dxa"/>
            <w:noWrap w:val="0"/>
            <w:vAlign w:val="center"/>
          </w:tcPr>
          <w:p w14:paraId="4464B71A">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34AABA9D">
            <w:pPr>
              <w:autoSpaceDE w:val="0"/>
              <w:autoSpaceDN w:val="0"/>
              <w:adjustRightInd w:val="0"/>
              <w:jc w:val="center"/>
              <w:rPr>
                <w:rFonts w:hint="eastAsia" w:ascii="宋体" w:hAnsi="Arial" w:cs="宋体"/>
                <w:color w:val="auto"/>
                <w:sz w:val="24"/>
                <w:szCs w:val="24"/>
                <w:highlight w:val="none"/>
                <w:lang w:val="zh-CN"/>
              </w:rPr>
            </w:pPr>
          </w:p>
        </w:tc>
      </w:tr>
      <w:tr w14:paraId="0F24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00" w:type="dxa"/>
            <w:noWrap w:val="0"/>
            <w:vAlign w:val="center"/>
          </w:tcPr>
          <w:p w14:paraId="368B93F2">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4411" w:type="dxa"/>
            <w:noWrap w:val="0"/>
            <w:vAlign w:val="center"/>
          </w:tcPr>
          <w:p w14:paraId="180134EC">
            <w:pPr>
              <w:rPr>
                <w:rFonts w:hint="eastAsia"/>
                <w:color w:val="auto"/>
                <w:sz w:val="18"/>
                <w:szCs w:val="18"/>
                <w:highlight w:val="none"/>
              </w:rPr>
            </w:pPr>
            <w:r>
              <w:rPr>
                <w:color w:val="auto"/>
                <w:kern w:val="0"/>
                <w:sz w:val="20"/>
                <w:highlight w:val="none"/>
              </w:rPr>
              <w:t>匀速对开二幕机</w:t>
            </w:r>
          </w:p>
        </w:tc>
        <w:tc>
          <w:tcPr>
            <w:tcW w:w="1418" w:type="dxa"/>
            <w:gridSpan w:val="2"/>
            <w:noWrap w:val="0"/>
            <w:vAlign w:val="center"/>
          </w:tcPr>
          <w:p w14:paraId="0EFF1E60">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648D3542">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485E8329">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台</w:t>
            </w:r>
          </w:p>
        </w:tc>
        <w:tc>
          <w:tcPr>
            <w:tcW w:w="851" w:type="dxa"/>
            <w:noWrap w:val="0"/>
            <w:vAlign w:val="center"/>
          </w:tcPr>
          <w:p w14:paraId="61FCA18B">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1</w:t>
            </w:r>
          </w:p>
        </w:tc>
        <w:tc>
          <w:tcPr>
            <w:tcW w:w="1275" w:type="dxa"/>
            <w:noWrap w:val="0"/>
            <w:vAlign w:val="center"/>
          </w:tcPr>
          <w:p w14:paraId="11F1FE03">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0A8AAB36">
            <w:pPr>
              <w:autoSpaceDE w:val="0"/>
              <w:autoSpaceDN w:val="0"/>
              <w:adjustRightInd w:val="0"/>
              <w:jc w:val="center"/>
              <w:rPr>
                <w:rFonts w:hint="eastAsia" w:ascii="宋体" w:hAnsi="Arial" w:cs="宋体"/>
                <w:color w:val="auto"/>
                <w:sz w:val="24"/>
                <w:szCs w:val="24"/>
                <w:highlight w:val="none"/>
                <w:lang w:val="zh-CN"/>
              </w:rPr>
            </w:pPr>
          </w:p>
        </w:tc>
      </w:tr>
      <w:tr w14:paraId="6DA4D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00" w:type="dxa"/>
            <w:noWrap w:val="0"/>
            <w:vAlign w:val="center"/>
          </w:tcPr>
          <w:p w14:paraId="3DA2D485">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4411" w:type="dxa"/>
            <w:noWrap w:val="0"/>
            <w:vAlign w:val="center"/>
          </w:tcPr>
          <w:p w14:paraId="2D341DAD">
            <w:pPr>
              <w:rPr>
                <w:rFonts w:hint="eastAsia"/>
                <w:color w:val="auto"/>
                <w:sz w:val="18"/>
                <w:szCs w:val="18"/>
                <w:highlight w:val="none"/>
              </w:rPr>
            </w:pPr>
            <w:r>
              <w:rPr>
                <w:color w:val="auto"/>
                <w:kern w:val="0"/>
                <w:sz w:val="20"/>
                <w:highlight w:val="none"/>
              </w:rPr>
              <w:t>幕布挂钩/滑车</w:t>
            </w:r>
          </w:p>
        </w:tc>
        <w:tc>
          <w:tcPr>
            <w:tcW w:w="1418" w:type="dxa"/>
            <w:gridSpan w:val="2"/>
            <w:noWrap w:val="0"/>
            <w:vAlign w:val="center"/>
          </w:tcPr>
          <w:p w14:paraId="05A3BD39">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4B47E744">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0AB701D8">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只</w:t>
            </w:r>
          </w:p>
        </w:tc>
        <w:tc>
          <w:tcPr>
            <w:tcW w:w="851" w:type="dxa"/>
            <w:noWrap w:val="0"/>
            <w:vAlign w:val="center"/>
          </w:tcPr>
          <w:p w14:paraId="1C11A96B">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32</w:t>
            </w:r>
          </w:p>
        </w:tc>
        <w:tc>
          <w:tcPr>
            <w:tcW w:w="1275" w:type="dxa"/>
            <w:noWrap w:val="0"/>
            <w:vAlign w:val="center"/>
          </w:tcPr>
          <w:p w14:paraId="19A28CB9">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1C0FC427">
            <w:pPr>
              <w:autoSpaceDE w:val="0"/>
              <w:autoSpaceDN w:val="0"/>
              <w:adjustRightInd w:val="0"/>
              <w:jc w:val="center"/>
              <w:rPr>
                <w:rFonts w:hint="eastAsia" w:ascii="宋体" w:hAnsi="Arial" w:cs="宋体"/>
                <w:color w:val="auto"/>
                <w:sz w:val="24"/>
                <w:szCs w:val="24"/>
                <w:highlight w:val="none"/>
                <w:lang w:val="zh-CN"/>
              </w:rPr>
            </w:pPr>
          </w:p>
        </w:tc>
      </w:tr>
      <w:tr w14:paraId="4044F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00" w:type="dxa"/>
            <w:noWrap w:val="0"/>
            <w:vAlign w:val="center"/>
          </w:tcPr>
          <w:p w14:paraId="29336670">
            <w:pPr>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4411" w:type="dxa"/>
            <w:noWrap w:val="0"/>
            <w:vAlign w:val="center"/>
          </w:tcPr>
          <w:p w14:paraId="7ADA6C10">
            <w:pPr>
              <w:rPr>
                <w:rFonts w:hint="eastAsia"/>
                <w:color w:val="auto"/>
                <w:sz w:val="18"/>
                <w:szCs w:val="18"/>
                <w:highlight w:val="none"/>
              </w:rPr>
            </w:pPr>
            <w:r>
              <w:rPr>
                <w:color w:val="auto"/>
                <w:kern w:val="0"/>
                <w:sz w:val="20"/>
                <w:highlight w:val="none"/>
              </w:rPr>
              <w:t>幕布行程限位装置</w:t>
            </w:r>
          </w:p>
        </w:tc>
        <w:tc>
          <w:tcPr>
            <w:tcW w:w="1418" w:type="dxa"/>
            <w:gridSpan w:val="2"/>
            <w:noWrap w:val="0"/>
            <w:vAlign w:val="center"/>
          </w:tcPr>
          <w:p w14:paraId="17B0E332">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778C732A">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1C898514">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套</w:t>
            </w:r>
          </w:p>
        </w:tc>
        <w:tc>
          <w:tcPr>
            <w:tcW w:w="851" w:type="dxa"/>
            <w:noWrap w:val="0"/>
            <w:vAlign w:val="center"/>
          </w:tcPr>
          <w:p w14:paraId="13C1AC72">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2</w:t>
            </w:r>
          </w:p>
        </w:tc>
        <w:tc>
          <w:tcPr>
            <w:tcW w:w="1275" w:type="dxa"/>
            <w:noWrap w:val="0"/>
            <w:vAlign w:val="center"/>
          </w:tcPr>
          <w:p w14:paraId="59EB5C64">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5959F08F">
            <w:pPr>
              <w:autoSpaceDE w:val="0"/>
              <w:autoSpaceDN w:val="0"/>
              <w:adjustRightInd w:val="0"/>
              <w:jc w:val="center"/>
              <w:rPr>
                <w:rFonts w:hint="eastAsia" w:ascii="宋体" w:hAnsi="Arial" w:cs="宋体"/>
                <w:color w:val="auto"/>
                <w:sz w:val="24"/>
                <w:szCs w:val="24"/>
                <w:highlight w:val="none"/>
                <w:lang w:val="zh-CN"/>
              </w:rPr>
            </w:pPr>
          </w:p>
        </w:tc>
      </w:tr>
      <w:tr w14:paraId="3BD2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00" w:type="dxa"/>
            <w:noWrap w:val="0"/>
            <w:vAlign w:val="center"/>
          </w:tcPr>
          <w:p w14:paraId="4EB35FD6">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5</w:t>
            </w:r>
          </w:p>
        </w:tc>
        <w:tc>
          <w:tcPr>
            <w:tcW w:w="4411" w:type="dxa"/>
            <w:noWrap w:val="0"/>
            <w:vAlign w:val="center"/>
          </w:tcPr>
          <w:p w14:paraId="5D92DBD2">
            <w:pPr>
              <w:rPr>
                <w:rFonts w:hint="eastAsia"/>
                <w:color w:val="auto"/>
                <w:sz w:val="18"/>
                <w:szCs w:val="18"/>
                <w:highlight w:val="none"/>
              </w:rPr>
            </w:pPr>
            <w:r>
              <w:rPr>
                <w:color w:val="auto"/>
                <w:kern w:val="0"/>
                <w:sz w:val="20"/>
                <w:highlight w:val="none"/>
              </w:rPr>
              <w:t>电动吊杆升降机</w:t>
            </w:r>
            <w:r>
              <w:rPr>
                <w:rFonts w:hint="eastAsia"/>
                <w:color w:val="auto"/>
                <w:kern w:val="0"/>
                <w:sz w:val="20"/>
                <w:highlight w:val="none"/>
              </w:rPr>
              <w:t>（一）</w:t>
            </w:r>
          </w:p>
        </w:tc>
        <w:tc>
          <w:tcPr>
            <w:tcW w:w="1418" w:type="dxa"/>
            <w:gridSpan w:val="2"/>
            <w:noWrap w:val="0"/>
            <w:vAlign w:val="center"/>
          </w:tcPr>
          <w:p w14:paraId="205F451C">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399F4F29">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1B27ACF8">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台</w:t>
            </w:r>
          </w:p>
        </w:tc>
        <w:tc>
          <w:tcPr>
            <w:tcW w:w="851" w:type="dxa"/>
            <w:noWrap w:val="0"/>
            <w:vAlign w:val="center"/>
          </w:tcPr>
          <w:p w14:paraId="70FABCD4">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2</w:t>
            </w:r>
          </w:p>
        </w:tc>
        <w:tc>
          <w:tcPr>
            <w:tcW w:w="1275" w:type="dxa"/>
            <w:noWrap w:val="0"/>
            <w:vAlign w:val="center"/>
          </w:tcPr>
          <w:p w14:paraId="2B5AEA06">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29B6FA38">
            <w:pPr>
              <w:autoSpaceDE w:val="0"/>
              <w:autoSpaceDN w:val="0"/>
              <w:adjustRightInd w:val="0"/>
              <w:jc w:val="center"/>
              <w:rPr>
                <w:rFonts w:hint="eastAsia" w:ascii="宋体" w:hAnsi="Arial" w:cs="宋体"/>
                <w:color w:val="auto"/>
                <w:sz w:val="24"/>
                <w:szCs w:val="24"/>
                <w:highlight w:val="none"/>
                <w:lang w:val="zh-CN"/>
              </w:rPr>
            </w:pPr>
          </w:p>
        </w:tc>
      </w:tr>
      <w:tr w14:paraId="4E6B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00" w:type="dxa"/>
            <w:noWrap w:val="0"/>
            <w:vAlign w:val="center"/>
          </w:tcPr>
          <w:p w14:paraId="19B63B39">
            <w:pPr>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6</w:t>
            </w:r>
          </w:p>
        </w:tc>
        <w:tc>
          <w:tcPr>
            <w:tcW w:w="4411" w:type="dxa"/>
            <w:noWrap w:val="0"/>
            <w:vAlign w:val="center"/>
          </w:tcPr>
          <w:p w14:paraId="16C4BE82">
            <w:pPr>
              <w:rPr>
                <w:rFonts w:hint="eastAsia"/>
                <w:color w:val="auto"/>
                <w:sz w:val="18"/>
                <w:szCs w:val="18"/>
                <w:highlight w:val="none"/>
              </w:rPr>
            </w:pPr>
            <w:r>
              <w:rPr>
                <w:color w:val="auto"/>
                <w:kern w:val="0"/>
                <w:sz w:val="20"/>
                <w:highlight w:val="none"/>
              </w:rPr>
              <w:t>电动吊杆升降机</w:t>
            </w:r>
            <w:r>
              <w:rPr>
                <w:rFonts w:hint="eastAsia"/>
                <w:color w:val="auto"/>
                <w:kern w:val="0"/>
                <w:sz w:val="20"/>
                <w:highlight w:val="none"/>
              </w:rPr>
              <w:t>（二）</w:t>
            </w:r>
          </w:p>
        </w:tc>
        <w:tc>
          <w:tcPr>
            <w:tcW w:w="1418" w:type="dxa"/>
            <w:gridSpan w:val="2"/>
            <w:noWrap w:val="0"/>
            <w:vAlign w:val="center"/>
          </w:tcPr>
          <w:p w14:paraId="34C4CF56">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66B2CC1B">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28DEB965">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台</w:t>
            </w:r>
          </w:p>
        </w:tc>
        <w:tc>
          <w:tcPr>
            <w:tcW w:w="851" w:type="dxa"/>
            <w:noWrap w:val="0"/>
            <w:vAlign w:val="center"/>
          </w:tcPr>
          <w:p w14:paraId="739B8B39">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6</w:t>
            </w:r>
          </w:p>
        </w:tc>
        <w:tc>
          <w:tcPr>
            <w:tcW w:w="1275" w:type="dxa"/>
            <w:noWrap w:val="0"/>
            <w:vAlign w:val="center"/>
          </w:tcPr>
          <w:p w14:paraId="0ACC24F7">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727390F3">
            <w:pPr>
              <w:autoSpaceDE w:val="0"/>
              <w:autoSpaceDN w:val="0"/>
              <w:adjustRightInd w:val="0"/>
              <w:jc w:val="center"/>
              <w:rPr>
                <w:rFonts w:hint="eastAsia" w:ascii="宋体" w:hAnsi="Arial" w:cs="宋体"/>
                <w:color w:val="auto"/>
                <w:sz w:val="24"/>
                <w:szCs w:val="24"/>
                <w:highlight w:val="none"/>
                <w:lang w:val="zh-CN"/>
              </w:rPr>
            </w:pPr>
          </w:p>
        </w:tc>
      </w:tr>
      <w:tr w14:paraId="1C31A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00" w:type="dxa"/>
            <w:noWrap w:val="0"/>
            <w:vAlign w:val="center"/>
          </w:tcPr>
          <w:p w14:paraId="4CAD68EE">
            <w:pPr>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7</w:t>
            </w:r>
          </w:p>
        </w:tc>
        <w:tc>
          <w:tcPr>
            <w:tcW w:w="4411" w:type="dxa"/>
            <w:noWrap w:val="0"/>
            <w:vAlign w:val="center"/>
          </w:tcPr>
          <w:p w14:paraId="7011C1C8">
            <w:pPr>
              <w:rPr>
                <w:rFonts w:hint="eastAsia"/>
                <w:color w:val="auto"/>
                <w:sz w:val="18"/>
                <w:szCs w:val="18"/>
                <w:highlight w:val="none"/>
              </w:rPr>
            </w:pPr>
            <w:r>
              <w:rPr>
                <w:color w:val="auto"/>
                <w:kern w:val="0"/>
                <w:sz w:val="20"/>
                <w:highlight w:val="none"/>
              </w:rPr>
              <w:t>灯光吊杆</w:t>
            </w:r>
          </w:p>
        </w:tc>
        <w:tc>
          <w:tcPr>
            <w:tcW w:w="1418" w:type="dxa"/>
            <w:gridSpan w:val="2"/>
            <w:noWrap w:val="0"/>
            <w:vAlign w:val="center"/>
          </w:tcPr>
          <w:p w14:paraId="71771DBE">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3971A7FC">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6505931E">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道</w:t>
            </w:r>
          </w:p>
        </w:tc>
        <w:tc>
          <w:tcPr>
            <w:tcW w:w="851" w:type="dxa"/>
            <w:noWrap w:val="0"/>
            <w:vAlign w:val="center"/>
          </w:tcPr>
          <w:p w14:paraId="70F57731">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6</w:t>
            </w:r>
          </w:p>
        </w:tc>
        <w:tc>
          <w:tcPr>
            <w:tcW w:w="1275" w:type="dxa"/>
            <w:noWrap w:val="0"/>
            <w:vAlign w:val="center"/>
          </w:tcPr>
          <w:p w14:paraId="166160BC">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0876B135">
            <w:pPr>
              <w:autoSpaceDE w:val="0"/>
              <w:autoSpaceDN w:val="0"/>
              <w:adjustRightInd w:val="0"/>
              <w:jc w:val="center"/>
              <w:rPr>
                <w:rFonts w:hint="eastAsia" w:ascii="宋体" w:hAnsi="Arial" w:cs="宋体"/>
                <w:color w:val="auto"/>
                <w:sz w:val="24"/>
                <w:szCs w:val="24"/>
                <w:highlight w:val="none"/>
                <w:lang w:val="zh-CN"/>
              </w:rPr>
            </w:pPr>
          </w:p>
        </w:tc>
      </w:tr>
      <w:tr w14:paraId="0343B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00" w:type="dxa"/>
            <w:noWrap w:val="0"/>
            <w:vAlign w:val="center"/>
          </w:tcPr>
          <w:p w14:paraId="254DAA3C">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8</w:t>
            </w:r>
          </w:p>
        </w:tc>
        <w:tc>
          <w:tcPr>
            <w:tcW w:w="4411" w:type="dxa"/>
            <w:noWrap w:val="0"/>
            <w:vAlign w:val="center"/>
          </w:tcPr>
          <w:p w14:paraId="25504DB6">
            <w:pPr>
              <w:rPr>
                <w:rFonts w:hint="eastAsia"/>
                <w:color w:val="auto"/>
                <w:sz w:val="18"/>
                <w:szCs w:val="18"/>
                <w:highlight w:val="none"/>
              </w:rPr>
            </w:pPr>
            <w:r>
              <w:rPr>
                <w:color w:val="auto"/>
                <w:kern w:val="0"/>
                <w:sz w:val="20"/>
                <w:highlight w:val="none"/>
              </w:rPr>
              <w:t>侧光吊杆</w:t>
            </w:r>
          </w:p>
        </w:tc>
        <w:tc>
          <w:tcPr>
            <w:tcW w:w="1418" w:type="dxa"/>
            <w:gridSpan w:val="2"/>
            <w:noWrap w:val="0"/>
            <w:vAlign w:val="center"/>
          </w:tcPr>
          <w:p w14:paraId="44F589E5">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2D30450C">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40CE32E5">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道</w:t>
            </w:r>
          </w:p>
        </w:tc>
        <w:tc>
          <w:tcPr>
            <w:tcW w:w="851" w:type="dxa"/>
            <w:noWrap w:val="0"/>
            <w:vAlign w:val="center"/>
          </w:tcPr>
          <w:p w14:paraId="0DF1F64F">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2</w:t>
            </w:r>
          </w:p>
        </w:tc>
        <w:tc>
          <w:tcPr>
            <w:tcW w:w="1275" w:type="dxa"/>
            <w:noWrap w:val="0"/>
            <w:vAlign w:val="center"/>
          </w:tcPr>
          <w:p w14:paraId="125DD14B">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349E4DD7">
            <w:pPr>
              <w:autoSpaceDE w:val="0"/>
              <w:autoSpaceDN w:val="0"/>
              <w:adjustRightInd w:val="0"/>
              <w:jc w:val="center"/>
              <w:rPr>
                <w:rFonts w:hint="eastAsia" w:ascii="宋体" w:hAnsi="Arial" w:cs="宋体"/>
                <w:color w:val="auto"/>
                <w:sz w:val="24"/>
                <w:szCs w:val="24"/>
                <w:highlight w:val="none"/>
                <w:lang w:val="zh-CN"/>
              </w:rPr>
            </w:pPr>
          </w:p>
        </w:tc>
      </w:tr>
      <w:tr w14:paraId="5EA28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00" w:type="dxa"/>
            <w:noWrap w:val="0"/>
            <w:vAlign w:val="center"/>
          </w:tcPr>
          <w:p w14:paraId="74A70866">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9</w:t>
            </w:r>
          </w:p>
        </w:tc>
        <w:tc>
          <w:tcPr>
            <w:tcW w:w="4411" w:type="dxa"/>
            <w:noWrap w:val="0"/>
            <w:vAlign w:val="center"/>
          </w:tcPr>
          <w:p w14:paraId="5BFA5FC0">
            <w:pPr>
              <w:rPr>
                <w:rFonts w:hint="eastAsia"/>
                <w:color w:val="auto"/>
                <w:sz w:val="18"/>
                <w:szCs w:val="18"/>
                <w:highlight w:val="none"/>
              </w:rPr>
            </w:pPr>
            <w:r>
              <w:rPr>
                <w:color w:val="auto"/>
                <w:kern w:val="0"/>
                <w:sz w:val="20"/>
                <w:highlight w:val="none"/>
              </w:rPr>
              <w:t>幕布吊杆</w:t>
            </w:r>
          </w:p>
        </w:tc>
        <w:tc>
          <w:tcPr>
            <w:tcW w:w="1418" w:type="dxa"/>
            <w:gridSpan w:val="2"/>
            <w:noWrap w:val="0"/>
            <w:vAlign w:val="center"/>
          </w:tcPr>
          <w:p w14:paraId="62B1F919">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4EE81AD7">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4223E7AC">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道</w:t>
            </w:r>
          </w:p>
        </w:tc>
        <w:tc>
          <w:tcPr>
            <w:tcW w:w="851" w:type="dxa"/>
            <w:noWrap w:val="0"/>
            <w:vAlign w:val="center"/>
          </w:tcPr>
          <w:p w14:paraId="34016DD2">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5</w:t>
            </w:r>
          </w:p>
        </w:tc>
        <w:tc>
          <w:tcPr>
            <w:tcW w:w="1275" w:type="dxa"/>
            <w:noWrap w:val="0"/>
            <w:vAlign w:val="center"/>
          </w:tcPr>
          <w:p w14:paraId="2CECA1ED">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6752478A">
            <w:pPr>
              <w:autoSpaceDE w:val="0"/>
              <w:autoSpaceDN w:val="0"/>
              <w:adjustRightInd w:val="0"/>
              <w:jc w:val="center"/>
              <w:rPr>
                <w:rFonts w:hint="eastAsia" w:ascii="宋体" w:hAnsi="Arial" w:cs="宋体"/>
                <w:color w:val="auto"/>
                <w:sz w:val="24"/>
                <w:szCs w:val="24"/>
                <w:highlight w:val="none"/>
                <w:lang w:val="zh-CN"/>
              </w:rPr>
            </w:pPr>
          </w:p>
        </w:tc>
      </w:tr>
      <w:tr w14:paraId="217F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00" w:type="dxa"/>
            <w:noWrap w:val="0"/>
            <w:vAlign w:val="center"/>
          </w:tcPr>
          <w:p w14:paraId="4892C00D">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10</w:t>
            </w:r>
          </w:p>
        </w:tc>
        <w:tc>
          <w:tcPr>
            <w:tcW w:w="4411" w:type="dxa"/>
            <w:noWrap w:val="0"/>
            <w:vAlign w:val="center"/>
          </w:tcPr>
          <w:p w14:paraId="1BDC2C90">
            <w:pPr>
              <w:rPr>
                <w:rFonts w:hint="eastAsia"/>
                <w:color w:val="auto"/>
                <w:sz w:val="18"/>
                <w:szCs w:val="18"/>
                <w:highlight w:val="none"/>
              </w:rPr>
            </w:pPr>
            <w:r>
              <w:rPr>
                <w:color w:val="auto"/>
                <w:kern w:val="0"/>
                <w:sz w:val="20"/>
                <w:highlight w:val="none"/>
              </w:rPr>
              <w:t>舞台机械强电控制箱</w:t>
            </w:r>
          </w:p>
        </w:tc>
        <w:tc>
          <w:tcPr>
            <w:tcW w:w="1418" w:type="dxa"/>
            <w:gridSpan w:val="2"/>
            <w:noWrap w:val="0"/>
            <w:vAlign w:val="center"/>
          </w:tcPr>
          <w:p w14:paraId="15A3CD13">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79E9C625">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7F49192A">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台</w:t>
            </w:r>
          </w:p>
        </w:tc>
        <w:tc>
          <w:tcPr>
            <w:tcW w:w="851" w:type="dxa"/>
            <w:noWrap w:val="0"/>
            <w:vAlign w:val="center"/>
          </w:tcPr>
          <w:p w14:paraId="6156885C">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1</w:t>
            </w:r>
          </w:p>
        </w:tc>
        <w:tc>
          <w:tcPr>
            <w:tcW w:w="1275" w:type="dxa"/>
            <w:noWrap w:val="0"/>
            <w:vAlign w:val="center"/>
          </w:tcPr>
          <w:p w14:paraId="1ACC78C7">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548C2464">
            <w:pPr>
              <w:autoSpaceDE w:val="0"/>
              <w:autoSpaceDN w:val="0"/>
              <w:adjustRightInd w:val="0"/>
              <w:jc w:val="center"/>
              <w:rPr>
                <w:rFonts w:hint="eastAsia" w:ascii="宋体" w:hAnsi="Arial" w:cs="宋体"/>
                <w:color w:val="auto"/>
                <w:sz w:val="24"/>
                <w:szCs w:val="24"/>
                <w:highlight w:val="none"/>
                <w:lang w:val="zh-CN"/>
              </w:rPr>
            </w:pPr>
          </w:p>
        </w:tc>
      </w:tr>
      <w:tr w14:paraId="149DC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00" w:type="dxa"/>
            <w:noWrap w:val="0"/>
            <w:vAlign w:val="center"/>
          </w:tcPr>
          <w:p w14:paraId="331FD06C">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11</w:t>
            </w:r>
          </w:p>
        </w:tc>
        <w:tc>
          <w:tcPr>
            <w:tcW w:w="4411" w:type="dxa"/>
            <w:noWrap w:val="0"/>
            <w:vAlign w:val="center"/>
          </w:tcPr>
          <w:p w14:paraId="197B2EE0">
            <w:pPr>
              <w:rPr>
                <w:rFonts w:hint="eastAsia"/>
                <w:color w:val="auto"/>
                <w:sz w:val="18"/>
                <w:szCs w:val="18"/>
                <w:highlight w:val="none"/>
              </w:rPr>
            </w:pPr>
            <w:r>
              <w:rPr>
                <w:color w:val="auto"/>
                <w:kern w:val="0"/>
                <w:sz w:val="20"/>
                <w:highlight w:val="none"/>
              </w:rPr>
              <w:t>舞台机械远程控制台</w:t>
            </w:r>
          </w:p>
        </w:tc>
        <w:tc>
          <w:tcPr>
            <w:tcW w:w="1418" w:type="dxa"/>
            <w:gridSpan w:val="2"/>
            <w:noWrap w:val="0"/>
            <w:vAlign w:val="center"/>
          </w:tcPr>
          <w:p w14:paraId="78171280">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1C478D06">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21A12E26">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台</w:t>
            </w:r>
          </w:p>
        </w:tc>
        <w:tc>
          <w:tcPr>
            <w:tcW w:w="851" w:type="dxa"/>
            <w:noWrap w:val="0"/>
            <w:vAlign w:val="center"/>
          </w:tcPr>
          <w:p w14:paraId="04834183">
            <w:pPr>
              <w:widowControl/>
              <w:spacing w:line="440" w:lineRule="exact"/>
              <w:jc w:val="center"/>
              <w:rPr>
                <w:rFonts w:hint="eastAsia" w:ascii="宋体" w:hAnsi="宋体"/>
                <w:color w:val="auto"/>
                <w:sz w:val="24"/>
                <w:szCs w:val="24"/>
                <w:highlight w:val="none"/>
              </w:rPr>
            </w:pPr>
            <w:r>
              <w:rPr>
                <w:rFonts w:ascii="宋体" w:hAnsi="宋体"/>
                <w:color w:val="auto"/>
                <w:sz w:val="24"/>
                <w:szCs w:val="24"/>
                <w:highlight w:val="none"/>
              </w:rPr>
              <w:t>1</w:t>
            </w:r>
          </w:p>
        </w:tc>
        <w:tc>
          <w:tcPr>
            <w:tcW w:w="1275" w:type="dxa"/>
            <w:noWrap w:val="0"/>
            <w:vAlign w:val="center"/>
          </w:tcPr>
          <w:p w14:paraId="20D46F58">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698A8537">
            <w:pPr>
              <w:autoSpaceDE w:val="0"/>
              <w:autoSpaceDN w:val="0"/>
              <w:adjustRightInd w:val="0"/>
              <w:jc w:val="center"/>
              <w:rPr>
                <w:rFonts w:hint="eastAsia" w:ascii="宋体" w:hAnsi="Arial" w:cs="宋体"/>
                <w:color w:val="auto"/>
                <w:sz w:val="24"/>
                <w:szCs w:val="24"/>
                <w:highlight w:val="none"/>
                <w:lang w:val="zh-CN"/>
              </w:rPr>
            </w:pPr>
          </w:p>
        </w:tc>
      </w:tr>
      <w:tr w14:paraId="10E58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00" w:type="dxa"/>
            <w:noWrap w:val="0"/>
            <w:vAlign w:val="center"/>
          </w:tcPr>
          <w:p w14:paraId="1D77BB69">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12</w:t>
            </w:r>
          </w:p>
        </w:tc>
        <w:tc>
          <w:tcPr>
            <w:tcW w:w="4411" w:type="dxa"/>
            <w:noWrap w:val="0"/>
            <w:vAlign w:val="center"/>
          </w:tcPr>
          <w:p w14:paraId="5548B2DB">
            <w:pPr>
              <w:rPr>
                <w:rFonts w:hint="eastAsia"/>
                <w:color w:val="auto"/>
                <w:sz w:val="18"/>
                <w:szCs w:val="18"/>
                <w:highlight w:val="none"/>
              </w:rPr>
            </w:pPr>
            <w:r>
              <w:rPr>
                <w:color w:val="auto"/>
                <w:kern w:val="0"/>
                <w:sz w:val="20"/>
                <w:highlight w:val="none"/>
              </w:rPr>
              <w:t>专用航空钢丝绳</w:t>
            </w:r>
          </w:p>
        </w:tc>
        <w:tc>
          <w:tcPr>
            <w:tcW w:w="1418" w:type="dxa"/>
            <w:gridSpan w:val="2"/>
            <w:noWrap w:val="0"/>
            <w:vAlign w:val="center"/>
          </w:tcPr>
          <w:p w14:paraId="171FF105">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65B38508">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12ED425E">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米</w:t>
            </w:r>
          </w:p>
        </w:tc>
        <w:tc>
          <w:tcPr>
            <w:tcW w:w="851" w:type="dxa"/>
            <w:noWrap w:val="0"/>
            <w:vAlign w:val="center"/>
          </w:tcPr>
          <w:p w14:paraId="18DA4852">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000</w:t>
            </w:r>
          </w:p>
        </w:tc>
        <w:tc>
          <w:tcPr>
            <w:tcW w:w="1275" w:type="dxa"/>
            <w:noWrap w:val="0"/>
            <w:vAlign w:val="center"/>
          </w:tcPr>
          <w:p w14:paraId="79D2915A">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1EB55E53">
            <w:pPr>
              <w:autoSpaceDE w:val="0"/>
              <w:autoSpaceDN w:val="0"/>
              <w:adjustRightInd w:val="0"/>
              <w:jc w:val="center"/>
              <w:rPr>
                <w:rFonts w:hint="eastAsia" w:ascii="宋体" w:hAnsi="Arial" w:cs="宋体"/>
                <w:color w:val="auto"/>
                <w:sz w:val="24"/>
                <w:szCs w:val="24"/>
                <w:highlight w:val="none"/>
                <w:lang w:val="zh-CN"/>
              </w:rPr>
            </w:pPr>
          </w:p>
        </w:tc>
      </w:tr>
      <w:tr w14:paraId="17DDE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00" w:type="dxa"/>
            <w:noWrap w:val="0"/>
            <w:vAlign w:val="center"/>
          </w:tcPr>
          <w:p w14:paraId="4FAE35C2">
            <w:pPr>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13</w:t>
            </w:r>
          </w:p>
        </w:tc>
        <w:tc>
          <w:tcPr>
            <w:tcW w:w="4411" w:type="dxa"/>
            <w:noWrap w:val="0"/>
            <w:vAlign w:val="center"/>
          </w:tcPr>
          <w:p w14:paraId="74AA74AA">
            <w:pPr>
              <w:rPr>
                <w:rFonts w:hint="eastAsia"/>
                <w:color w:val="auto"/>
                <w:kern w:val="0"/>
                <w:sz w:val="20"/>
                <w:highlight w:val="none"/>
              </w:rPr>
            </w:pPr>
            <w:r>
              <w:rPr>
                <w:color w:val="auto"/>
                <w:kern w:val="0"/>
                <w:sz w:val="20"/>
                <w:highlight w:val="none"/>
              </w:rPr>
              <w:t>设备电源线3*2.5 mm²</w:t>
            </w:r>
          </w:p>
        </w:tc>
        <w:tc>
          <w:tcPr>
            <w:tcW w:w="1418" w:type="dxa"/>
            <w:gridSpan w:val="2"/>
            <w:noWrap w:val="0"/>
            <w:vAlign w:val="center"/>
          </w:tcPr>
          <w:p w14:paraId="5E59DD0E">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4A94A401">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2E077374">
            <w:pPr>
              <w:widowControl/>
              <w:spacing w:line="440" w:lineRule="exact"/>
              <w:jc w:val="center"/>
              <w:rPr>
                <w:rFonts w:hint="eastAsia" w:ascii="宋体" w:hAnsi="宋体"/>
                <w:color w:val="auto"/>
                <w:sz w:val="24"/>
                <w:szCs w:val="24"/>
                <w:highlight w:val="none"/>
              </w:rPr>
            </w:pPr>
            <w:r>
              <w:rPr>
                <w:rFonts w:ascii="宋体" w:hAnsi="宋体"/>
                <w:color w:val="auto"/>
                <w:sz w:val="24"/>
                <w:szCs w:val="24"/>
                <w:highlight w:val="none"/>
              </w:rPr>
              <w:t>米</w:t>
            </w:r>
          </w:p>
        </w:tc>
        <w:tc>
          <w:tcPr>
            <w:tcW w:w="851" w:type="dxa"/>
            <w:noWrap w:val="0"/>
            <w:vAlign w:val="center"/>
          </w:tcPr>
          <w:p w14:paraId="62950425">
            <w:pPr>
              <w:widowControl/>
              <w:spacing w:line="440" w:lineRule="exact"/>
              <w:jc w:val="center"/>
              <w:rPr>
                <w:rFonts w:hint="eastAsia" w:ascii="宋体" w:hAnsi="宋体"/>
                <w:color w:val="auto"/>
                <w:sz w:val="24"/>
                <w:szCs w:val="24"/>
                <w:highlight w:val="none"/>
              </w:rPr>
            </w:pPr>
            <w:r>
              <w:rPr>
                <w:rFonts w:ascii="宋体" w:hAnsi="宋体"/>
                <w:color w:val="auto"/>
                <w:sz w:val="24"/>
                <w:szCs w:val="24"/>
                <w:highlight w:val="none"/>
              </w:rPr>
              <w:t>500</w:t>
            </w:r>
            <w:r>
              <w:rPr>
                <w:rFonts w:hint="eastAsia" w:ascii="宋体" w:hAnsi="宋体"/>
                <w:color w:val="auto"/>
                <w:sz w:val="24"/>
                <w:szCs w:val="24"/>
                <w:highlight w:val="none"/>
              </w:rPr>
              <w:t xml:space="preserve"> </w:t>
            </w:r>
          </w:p>
        </w:tc>
        <w:tc>
          <w:tcPr>
            <w:tcW w:w="1275" w:type="dxa"/>
            <w:noWrap w:val="0"/>
            <w:vAlign w:val="center"/>
          </w:tcPr>
          <w:p w14:paraId="5F0A0889">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036649C4">
            <w:pPr>
              <w:autoSpaceDE w:val="0"/>
              <w:autoSpaceDN w:val="0"/>
              <w:adjustRightInd w:val="0"/>
              <w:jc w:val="center"/>
              <w:rPr>
                <w:rFonts w:hint="eastAsia" w:ascii="宋体" w:hAnsi="Arial" w:cs="宋体"/>
                <w:color w:val="auto"/>
                <w:sz w:val="24"/>
                <w:szCs w:val="24"/>
                <w:highlight w:val="none"/>
                <w:lang w:val="zh-CN"/>
              </w:rPr>
            </w:pPr>
          </w:p>
        </w:tc>
      </w:tr>
      <w:tr w14:paraId="563D4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00" w:type="dxa"/>
            <w:noWrap w:val="0"/>
            <w:vAlign w:val="center"/>
          </w:tcPr>
          <w:p w14:paraId="1C16025B">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14</w:t>
            </w:r>
          </w:p>
        </w:tc>
        <w:tc>
          <w:tcPr>
            <w:tcW w:w="4411" w:type="dxa"/>
            <w:noWrap w:val="0"/>
            <w:vAlign w:val="center"/>
          </w:tcPr>
          <w:p w14:paraId="6359CC78">
            <w:pPr>
              <w:rPr>
                <w:rFonts w:hint="eastAsia"/>
                <w:color w:val="auto"/>
                <w:kern w:val="0"/>
                <w:sz w:val="20"/>
                <w:highlight w:val="none"/>
              </w:rPr>
            </w:pPr>
            <w:r>
              <w:rPr>
                <w:color w:val="auto"/>
                <w:kern w:val="0"/>
                <w:sz w:val="20"/>
                <w:highlight w:val="none"/>
              </w:rPr>
              <w:t>设备信号线3*0.75 mm²</w:t>
            </w:r>
          </w:p>
        </w:tc>
        <w:tc>
          <w:tcPr>
            <w:tcW w:w="1418" w:type="dxa"/>
            <w:gridSpan w:val="2"/>
            <w:noWrap w:val="0"/>
            <w:vAlign w:val="center"/>
          </w:tcPr>
          <w:p w14:paraId="32A6C2DD">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5B3DC0F4">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30C02EE5">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米</w:t>
            </w:r>
          </w:p>
        </w:tc>
        <w:tc>
          <w:tcPr>
            <w:tcW w:w="851" w:type="dxa"/>
            <w:noWrap w:val="0"/>
            <w:vAlign w:val="center"/>
          </w:tcPr>
          <w:p w14:paraId="10636B43">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4</w:t>
            </w:r>
            <w:r>
              <w:rPr>
                <w:rFonts w:ascii="宋体" w:hAnsi="宋体"/>
                <w:color w:val="auto"/>
                <w:sz w:val="24"/>
                <w:szCs w:val="24"/>
                <w:highlight w:val="none"/>
              </w:rPr>
              <w:t>00</w:t>
            </w:r>
          </w:p>
        </w:tc>
        <w:tc>
          <w:tcPr>
            <w:tcW w:w="1275" w:type="dxa"/>
            <w:noWrap w:val="0"/>
            <w:vAlign w:val="center"/>
          </w:tcPr>
          <w:p w14:paraId="02122846">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2C437F04">
            <w:pPr>
              <w:autoSpaceDE w:val="0"/>
              <w:autoSpaceDN w:val="0"/>
              <w:adjustRightInd w:val="0"/>
              <w:jc w:val="center"/>
              <w:rPr>
                <w:rFonts w:hint="eastAsia" w:ascii="宋体" w:hAnsi="Arial" w:cs="宋体"/>
                <w:color w:val="auto"/>
                <w:sz w:val="24"/>
                <w:szCs w:val="24"/>
                <w:highlight w:val="none"/>
                <w:lang w:val="zh-CN"/>
              </w:rPr>
            </w:pPr>
          </w:p>
        </w:tc>
      </w:tr>
      <w:tr w14:paraId="7865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00" w:type="dxa"/>
            <w:noWrap w:val="0"/>
            <w:vAlign w:val="center"/>
          </w:tcPr>
          <w:p w14:paraId="30C852BE">
            <w:pPr>
              <w:widowControl/>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15</w:t>
            </w:r>
          </w:p>
        </w:tc>
        <w:tc>
          <w:tcPr>
            <w:tcW w:w="4411" w:type="dxa"/>
            <w:noWrap w:val="0"/>
            <w:vAlign w:val="center"/>
          </w:tcPr>
          <w:p w14:paraId="3E38C328">
            <w:pPr>
              <w:rPr>
                <w:rFonts w:hint="eastAsia"/>
                <w:color w:val="auto"/>
                <w:sz w:val="18"/>
                <w:szCs w:val="18"/>
                <w:highlight w:val="none"/>
              </w:rPr>
            </w:pPr>
            <w:r>
              <w:rPr>
                <w:color w:val="auto"/>
                <w:kern w:val="0"/>
                <w:sz w:val="20"/>
                <w:highlight w:val="none"/>
              </w:rPr>
              <w:t>控制台远程控制线缆(厂家定制)</w:t>
            </w:r>
          </w:p>
        </w:tc>
        <w:tc>
          <w:tcPr>
            <w:tcW w:w="1418" w:type="dxa"/>
            <w:gridSpan w:val="2"/>
            <w:noWrap w:val="0"/>
            <w:vAlign w:val="center"/>
          </w:tcPr>
          <w:p w14:paraId="38C95C6E">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4F7E27BF">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2B1FC4EB">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米</w:t>
            </w:r>
          </w:p>
        </w:tc>
        <w:tc>
          <w:tcPr>
            <w:tcW w:w="851" w:type="dxa"/>
            <w:noWrap w:val="0"/>
            <w:vAlign w:val="center"/>
          </w:tcPr>
          <w:p w14:paraId="462838BE">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00</w:t>
            </w:r>
          </w:p>
        </w:tc>
        <w:tc>
          <w:tcPr>
            <w:tcW w:w="1275" w:type="dxa"/>
            <w:noWrap w:val="0"/>
            <w:vAlign w:val="center"/>
          </w:tcPr>
          <w:p w14:paraId="037A70DD">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16A01BD3">
            <w:pPr>
              <w:autoSpaceDE w:val="0"/>
              <w:autoSpaceDN w:val="0"/>
              <w:adjustRightInd w:val="0"/>
              <w:jc w:val="center"/>
              <w:rPr>
                <w:rFonts w:hint="eastAsia" w:ascii="宋体" w:hAnsi="Arial" w:cs="宋体"/>
                <w:color w:val="auto"/>
                <w:sz w:val="24"/>
                <w:szCs w:val="24"/>
                <w:highlight w:val="none"/>
                <w:lang w:val="zh-CN"/>
              </w:rPr>
            </w:pPr>
          </w:p>
        </w:tc>
      </w:tr>
      <w:tr w14:paraId="37DE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00" w:type="dxa"/>
            <w:noWrap w:val="0"/>
            <w:vAlign w:val="center"/>
          </w:tcPr>
          <w:p w14:paraId="4FA72EDD">
            <w:pPr>
              <w:spacing w:line="44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16</w:t>
            </w:r>
          </w:p>
        </w:tc>
        <w:tc>
          <w:tcPr>
            <w:tcW w:w="4411" w:type="dxa"/>
            <w:noWrap w:val="0"/>
            <w:vAlign w:val="center"/>
          </w:tcPr>
          <w:p w14:paraId="6EEBF698">
            <w:pPr>
              <w:rPr>
                <w:rFonts w:hint="eastAsia"/>
                <w:color w:val="auto"/>
                <w:sz w:val="18"/>
                <w:szCs w:val="18"/>
                <w:highlight w:val="none"/>
              </w:rPr>
            </w:pPr>
            <w:r>
              <w:rPr>
                <w:color w:val="auto"/>
                <w:kern w:val="0"/>
                <w:sz w:val="20"/>
                <w:highlight w:val="none"/>
              </w:rPr>
              <w:t>设备改造安装辅材</w:t>
            </w:r>
          </w:p>
        </w:tc>
        <w:tc>
          <w:tcPr>
            <w:tcW w:w="1418" w:type="dxa"/>
            <w:gridSpan w:val="2"/>
            <w:noWrap w:val="0"/>
            <w:vAlign w:val="center"/>
          </w:tcPr>
          <w:p w14:paraId="1F029AAB">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6744EF9E">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5408A4B6">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项</w:t>
            </w:r>
          </w:p>
        </w:tc>
        <w:tc>
          <w:tcPr>
            <w:tcW w:w="851" w:type="dxa"/>
            <w:noWrap w:val="0"/>
            <w:vAlign w:val="center"/>
          </w:tcPr>
          <w:p w14:paraId="57E5AC0A">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1</w:t>
            </w:r>
          </w:p>
        </w:tc>
        <w:tc>
          <w:tcPr>
            <w:tcW w:w="1275" w:type="dxa"/>
            <w:noWrap w:val="0"/>
            <w:vAlign w:val="center"/>
          </w:tcPr>
          <w:p w14:paraId="530F11FC">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696A6E7A">
            <w:pPr>
              <w:autoSpaceDE w:val="0"/>
              <w:autoSpaceDN w:val="0"/>
              <w:adjustRightInd w:val="0"/>
              <w:jc w:val="center"/>
              <w:rPr>
                <w:rFonts w:hint="eastAsia" w:ascii="宋体" w:hAnsi="Arial" w:cs="宋体"/>
                <w:color w:val="auto"/>
                <w:sz w:val="24"/>
                <w:szCs w:val="24"/>
                <w:highlight w:val="none"/>
                <w:lang w:val="zh-CN"/>
              </w:rPr>
            </w:pPr>
          </w:p>
        </w:tc>
      </w:tr>
      <w:tr w14:paraId="4CAC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00" w:type="dxa"/>
            <w:noWrap w:val="0"/>
            <w:vAlign w:val="center"/>
          </w:tcPr>
          <w:p w14:paraId="472BB595">
            <w:pPr>
              <w:spacing w:line="44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r>
              <w:rPr>
                <w:rFonts w:ascii="宋体" w:hAnsi="宋体" w:cs="宋体"/>
                <w:color w:val="auto"/>
                <w:kern w:val="0"/>
                <w:sz w:val="24"/>
                <w:szCs w:val="24"/>
                <w:highlight w:val="none"/>
              </w:rPr>
              <w:t>7</w:t>
            </w:r>
          </w:p>
        </w:tc>
        <w:tc>
          <w:tcPr>
            <w:tcW w:w="4411" w:type="dxa"/>
            <w:noWrap w:val="0"/>
            <w:vAlign w:val="center"/>
          </w:tcPr>
          <w:p w14:paraId="57BB5462">
            <w:pPr>
              <w:spacing w:line="440" w:lineRule="exact"/>
              <w:rPr>
                <w:rFonts w:hint="eastAsia" w:ascii="宋体" w:hAnsi="宋体" w:cs="宋体"/>
                <w:b/>
                <w:color w:val="auto"/>
                <w:sz w:val="24"/>
                <w:szCs w:val="24"/>
                <w:highlight w:val="none"/>
              </w:rPr>
            </w:pPr>
            <w:r>
              <w:rPr>
                <w:color w:val="auto"/>
                <w:kern w:val="0"/>
                <w:sz w:val="20"/>
                <w:highlight w:val="none"/>
              </w:rPr>
              <w:t>拆除原先旧设备</w:t>
            </w:r>
          </w:p>
        </w:tc>
        <w:tc>
          <w:tcPr>
            <w:tcW w:w="1418" w:type="dxa"/>
            <w:gridSpan w:val="2"/>
            <w:noWrap w:val="0"/>
            <w:vAlign w:val="center"/>
          </w:tcPr>
          <w:p w14:paraId="13CF1B6C">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2ED413F4">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6C81276F">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项</w:t>
            </w:r>
          </w:p>
        </w:tc>
        <w:tc>
          <w:tcPr>
            <w:tcW w:w="851" w:type="dxa"/>
            <w:noWrap w:val="0"/>
            <w:vAlign w:val="center"/>
          </w:tcPr>
          <w:p w14:paraId="3CE55309">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1</w:t>
            </w:r>
          </w:p>
        </w:tc>
        <w:tc>
          <w:tcPr>
            <w:tcW w:w="1275" w:type="dxa"/>
            <w:noWrap w:val="0"/>
            <w:vAlign w:val="center"/>
          </w:tcPr>
          <w:p w14:paraId="2F47FCB0">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4E7B65DD">
            <w:pPr>
              <w:autoSpaceDE w:val="0"/>
              <w:autoSpaceDN w:val="0"/>
              <w:adjustRightInd w:val="0"/>
              <w:jc w:val="center"/>
              <w:rPr>
                <w:rFonts w:hint="eastAsia" w:ascii="宋体" w:hAnsi="Arial" w:cs="宋体"/>
                <w:color w:val="auto"/>
                <w:sz w:val="24"/>
                <w:szCs w:val="24"/>
                <w:highlight w:val="none"/>
                <w:lang w:val="zh-CN"/>
              </w:rPr>
            </w:pPr>
          </w:p>
        </w:tc>
      </w:tr>
      <w:tr w14:paraId="4A3AD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00" w:type="dxa"/>
            <w:noWrap w:val="0"/>
            <w:vAlign w:val="center"/>
          </w:tcPr>
          <w:p w14:paraId="2DAA6CD6">
            <w:pPr>
              <w:spacing w:line="44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r>
              <w:rPr>
                <w:rFonts w:ascii="宋体" w:hAnsi="宋体" w:cs="宋体"/>
                <w:color w:val="auto"/>
                <w:kern w:val="0"/>
                <w:sz w:val="24"/>
                <w:szCs w:val="24"/>
                <w:highlight w:val="none"/>
              </w:rPr>
              <w:t>8</w:t>
            </w:r>
          </w:p>
        </w:tc>
        <w:tc>
          <w:tcPr>
            <w:tcW w:w="4411" w:type="dxa"/>
            <w:noWrap w:val="0"/>
            <w:vAlign w:val="center"/>
          </w:tcPr>
          <w:p w14:paraId="65C3F6DF">
            <w:pPr>
              <w:rPr>
                <w:rFonts w:hint="eastAsia" w:ascii="宋体" w:hAnsi="宋体" w:cs="宋体"/>
                <w:b/>
                <w:color w:val="auto"/>
                <w:sz w:val="24"/>
                <w:szCs w:val="24"/>
                <w:highlight w:val="none"/>
              </w:rPr>
            </w:pPr>
            <w:r>
              <w:rPr>
                <w:color w:val="auto"/>
                <w:sz w:val="18"/>
                <w:szCs w:val="18"/>
                <w:highlight w:val="none"/>
              </w:rPr>
              <w:t>舞台栅顶马道钢结构（加固翻新</w:t>
            </w:r>
            <w:r>
              <w:rPr>
                <w:rFonts w:hint="eastAsia"/>
                <w:color w:val="auto"/>
                <w:sz w:val="18"/>
                <w:szCs w:val="18"/>
                <w:highlight w:val="none"/>
              </w:rPr>
              <w:t>）</w:t>
            </w:r>
          </w:p>
        </w:tc>
        <w:tc>
          <w:tcPr>
            <w:tcW w:w="1418" w:type="dxa"/>
            <w:gridSpan w:val="2"/>
            <w:noWrap w:val="0"/>
            <w:vAlign w:val="center"/>
          </w:tcPr>
          <w:p w14:paraId="47C6A043">
            <w:pPr>
              <w:autoSpaceDE w:val="0"/>
              <w:autoSpaceDN w:val="0"/>
              <w:adjustRightInd w:val="0"/>
              <w:jc w:val="center"/>
              <w:rPr>
                <w:rFonts w:hint="eastAsia" w:ascii="宋体" w:hAnsi="Arial" w:cs="宋体"/>
                <w:color w:val="auto"/>
                <w:sz w:val="24"/>
                <w:szCs w:val="24"/>
                <w:highlight w:val="none"/>
                <w:lang w:val="zh-CN"/>
              </w:rPr>
            </w:pPr>
          </w:p>
        </w:tc>
        <w:tc>
          <w:tcPr>
            <w:tcW w:w="1843" w:type="dxa"/>
            <w:noWrap w:val="0"/>
            <w:vAlign w:val="center"/>
          </w:tcPr>
          <w:p w14:paraId="489DC8B3">
            <w:pPr>
              <w:autoSpaceDE w:val="0"/>
              <w:autoSpaceDN w:val="0"/>
              <w:adjustRightInd w:val="0"/>
              <w:jc w:val="center"/>
              <w:rPr>
                <w:rFonts w:hint="eastAsia" w:ascii="宋体" w:hAnsi="Arial" w:cs="宋体"/>
                <w:color w:val="auto"/>
                <w:sz w:val="24"/>
                <w:szCs w:val="24"/>
                <w:highlight w:val="none"/>
                <w:lang w:val="zh-CN"/>
              </w:rPr>
            </w:pPr>
          </w:p>
        </w:tc>
        <w:tc>
          <w:tcPr>
            <w:tcW w:w="850" w:type="dxa"/>
            <w:noWrap w:val="0"/>
            <w:vAlign w:val="center"/>
          </w:tcPr>
          <w:p w14:paraId="0C877979">
            <w:pPr>
              <w:widowControl/>
              <w:spacing w:line="440" w:lineRule="exact"/>
              <w:jc w:val="center"/>
              <w:rPr>
                <w:rFonts w:hint="eastAsia" w:ascii="宋体" w:hAnsi="宋体"/>
                <w:color w:val="auto"/>
                <w:sz w:val="24"/>
                <w:szCs w:val="24"/>
                <w:highlight w:val="none"/>
              </w:rPr>
            </w:pPr>
            <w:r>
              <w:rPr>
                <w:rFonts w:ascii="宋体" w:hAnsi="宋体"/>
                <w:color w:val="auto"/>
                <w:sz w:val="24"/>
                <w:szCs w:val="24"/>
                <w:highlight w:val="none"/>
              </w:rPr>
              <w:t>m²</w:t>
            </w:r>
          </w:p>
        </w:tc>
        <w:tc>
          <w:tcPr>
            <w:tcW w:w="851" w:type="dxa"/>
            <w:noWrap w:val="0"/>
            <w:vAlign w:val="center"/>
          </w:tcPr>
          <w:p w14:paraId="2BEE54C5">
            <w:pPr>
              <w:widowControl/>
              <w:spacing w:line="440" w:lineRule="exact"/>
              <w:jc w:val="center"/>
              <w:rPr>
                <w:rFonts w:hint="eastAsia"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50</w:t>
            </w:r>
          </w:p>
        </w:tc>
        <w:tc>
          <w:tcPr>
            <w:tcW w:w="1275" w:type="dxa"/>
            <w:noWrap w:val="0"/>
            <w:vAlign w:val="center"/>
          </w:tcPr>
          <w:p w14:paraId="3A00EC1F">
            <w:pPr>
              <w:autoSpaceDE w:val="0"/>
              <w:autoSpaceDN w:val="0"/>
              <w:adjustRightInd w:val="0"/>
              <w:jc w:val="center"/>
              <w:rPr>
                <w:rFonts w:hint="eastAsia" w:ascii="宋体" w:hAnsi="Arial" w:cs="宋体"/>
                <w:color w:val="auto"/>
                <w:sz w:val="24"/>
                <w:szCs w:val="24"/>
                <w:highlight w:val="none"/>
                <w:lang w:val="zh-CN"/>
              </w:rPr>
            </w:pPr>
          </w:p>
        </w:tc>
        <w:tc>
          <w:tcPr>
            <w:tcW w:w="1560" w:type="dxa"/>
            <w:noWrap w:val="0"/>
            <w:vAlign w:val="center"/>
          </w:tcPr>
          <w:p w14:paraId="0FBD578C">
            <w:pPr>
              <w:autoSpaceDE w:val="0"/>
              <w:autoSpaceDN w:val="0"/>
              <w:adjustRightInd w:val="0"/>
              <w:jc w:val="center"/>
              <w:rPr>
                <w:rFonts w:hint="eastAsia" w:ascii="宋体" w:hAnsi="Arial" w:cs="宋体"/>
                <w:color w:val="auto"/>
                <w:sz w:val="24"/>
                <w:szCs w:val="24"/>
                <w:highlight w:val="none"/>
                <w:lang w:val="zh-CN"/>
              </w:rPr>
            </w:pPr>
          </w:p>
        </w:tc>
      </w:tr>
      <w:tr w14:paraId="3A630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211" w:type="dxa"/>
            <w:gridSpan w:val="2"/>
            <w:noWrap w:val="0"/>
            <w:vAlign w:val="center"/>
          </w:tcPr>
          <w:p w14:paraId="63CB196F">
            <w:pPr>
              <w:autoSpaceDE w:val="0"/>
              <w:autoSpaceDN w:val="0"/>
              <w:adjustRightInd w:val="0"/>
              <w:jc w:val="center"/>
              <w:rPr>
                <w:rFonts w:hint="eastAsia" w:ascii="宋体" w:hAnsi="Arial" w:cs="宋体"/>
                <w:color w:val="auto"/>
                <w:sz w:val="24"/>
                <w:szCs w:val="24"/>
                <w:highlight w:val="none"/>
                <w:lang w:val="zh-CN"/>
              </w:rPr>
            </w:pPr>
            <w:r>
              <w:rPr>
                <w:rFonts w:hint="eastAsia" w:ascii="宋体" w:hAnsi="Arial" w:cs="宋体"/>
                <w:color w:val="auto"/>
                <w:sz w:val="24"/>
                <w:szCs w:val="24"/>
                <w:highlight w:val="none"/>
                <w:lang w:val="zh-CN"/>
              </w:rPr>
              <w:t>总计</w:t>
            </w:r>
          </w:p>
        </w:tc>
        <w:tc>
          <w:tcPr>
            <w:tcW w:w="7797" w:type="dxa"/>
            <w:gridSpan w:val="7"/>
            <w:noWrap w:val="0"/>
            <w:vAlign w:val="center"/>
          </w:tcPr>
          <w:p w14:paraId="62B7BE1C">
            <w:pPr>
              <w:spacing w:line="440" w:lineRule="exact"/>
              <w:jc w:val="center"/>
              <w:rPr>
                <w:rFonts w:hint="eastAsia" w:ascii="宋体" w:hAnsi="宋体" w:cs="宋体"/>
                <w:color w:val="auto"/>
                <w:sz w:val="24"/>
                <w:szCs w:val="24"/>
                <w:highlight w:val="none"/>
              </w:rPr>
            </w:pPr>
          </w:p>
        </w:tc>
      </w:tr>
    </w:tbl>
    <w:p w14:paraId="23625A96">
      <w:pPr>
        <w:spacing w:line="440" w:lineRule="exact"/>
        <w:ind w:firstLine="472" w:firstLineChars="196"/>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备注：</w:t>
      </w:r>
    </w:p>
    <w:p w14:paraId="5D447AC6">
      <w:pPr>
        <w:spacing w:line="440" w:lineRule="exact"/>
        <w:ind w:firstLine="470" w:firstLineChars="196"/>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1.投标报价应为本项目建设所需全部费用，至少包含设备、材料、施工、系统安装、调试、集成费用、所需的零配件和辅材、税费等完成本项目要求的所有费用。</w:t>
      </w:r>
    </w:p>
    <w:p w14:paraId="2B1B8D19">
      <w:pPr>
        <w:spacing w:line="440" w:lineRule="exact"/>
        <w:ind w:firstLine="470" w:firstLineChars="196"/>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2.每台设备均要有出厂检验合格证；不接受拼凑、组装的货物投标，不接受试制品或不成熟、未定型的货物。</w:t>
      </w:r>
    </w:p>
    <w:p w14:paraId="1048D9AE">
      <w:pPr>
        <w:spacing w:line="440" w:lineRule="exact"/>
        <w:ind w:firstLine="470" w:firstLineChars="196"/>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3.中标人在供货时，须提供设备的原厂5年质保函。</w:t>
      </w:r>
    </w:p>
    <w:p w14:paraId="31BE19EA">
      <w:pPr>
        <w:spacing w:line="440" w:lineRule="exact"/>
        <w:ind w:firstLine="472" w:firstLineChars="196"/>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4.</w:t>
      </w:r>
      <w:r>
        <w:rPr>
          <w:rFonts w:hint="eastAsia"/>
          <w:b/>
          <w:color w:val="auto"/>
          <w:highlight w:val="none"/>
        </w:rPr>
        <w:t xml:space="preserve"> </w:t>
      </w:r>
      <w:r>
        <w:rPr>
          <w:rFonts w:hint="eastAsia" w:ascii="宋体" w:hAnsi="宋体" w:cs="宋体"/>
          <w:b/>
          <w:color w:val="auto"/>
          <w:sz w:val="24"/>
          <w:szCs w:val="24"/>
          <w:highlight w:val="none"/>
        </w:rPr>
        <w:t>投标产品配置及分项报价表供投标人参考，请自行核对。漏项缺项由投标人承担。</w:t>
      </w:r>
    </w:p>
    <w:p w14:paraId="7078A9CD">
      <w:pPr>
        <w:spacing w:line="440" w:lineRule="exact"/>
        <w:ind w:firstLine="470" w:firstLineChars="196"/>
        <w:jc w:val="left"/>
        <w:rPr>
          <w:rFonts w:hint="eastAsia" w:ascii="宋体" w:hAnsi="宋体" w:cs="宋体"/>
          <w:color w:val="auto"/>
          <w:sz w:val="24"/>
          <w:szCs w:val="24"/>
          <w:highlight w:val="none"/>
        </w:rPr>
      </w:pPr>
    </w:p>
    <w:p w14:paraId="58627B4D">
      <w:pPr>
        <w:autoSpaceDE w:val="0"/>
        <w:autoSpaceDN w:val="0"/>
        <w:adjustRightInd w:val="0"/>
        <w:rPr>
          <w:rFonts w:hint="eastAsia" w:ascii="宋体" w:hAnsi="Arial" w:cs="宋体"/>
          <w:color w:val="auto"/>
          <w:sz w:val="24"/>
          <w:szCs w:val="24"/>
          <w:highlight w:val="none"/>
        </w:rPr>
      </w:pPr>
    </w:p>
    <w:p w14:paraId="7A18E380">
      <w:pPr>
        <w:autoSpaceDE w:val="0"/>
        <w:autoSpaceDN w:val="0"/>
        <w:adjustRightInd w:val="0"/>
        <w:rPr>
          <w:rFonts w:hint="eastAsia" w:ascii="宋体" w:hAnsi="Arial" w:cs="宋体"/>
          <w:color w:val="auto"/>
          <w:sz w:val="24"/>
          <w:szCs w:val="24"/>
          <w:highlight w:val="none"/>
          <w:lang w:val="zh-CN"/>
        </w:rPr>
      </w:pPr>
    </w:p>
    <w:p w14:paraId="48162918">
      <w:pPr>
        <w:autoSpaceDE w:val="0"/>
        <w:autoSpaceDN w:val="0"/>
        <w:adjustRightInd w:val="0"/>
        <w:rPr>
          <w:rFonts w:hint="eastAsia" w:ascii="宋体" w:hAnsi="Arial" w:cs="宋体"/>
          <w:color w:val="auto"/>
          <w:sz w:val="24"/>
          <w:szCs w:val="24"/>
          <w:highlight w:val="none"/>
          <w:lang w:val="zh-CN"/>
        </w:rPr>
      </w:pPr>
    </w:p>
    <w:p w14:paraId="1D3C630C">
      <w:pPr>
        <w:autoSpaceDE w:val="0"/>
        <w:autoSpaceDN w:val="0"/>
        <w:adjustRightInd w:val="0"/>
        <w:ind w:firstLine="4680" w:firstLineChars="1950"/>
        <w:rPr>
          <w:rFonts w:ascii="宋体" w:hAnsi="Arial" w:cs="宋体"/>
          <w:color w:val="auto"/>
          <w:sz w:val="24"/>
          <w:szCs w:val="24"/>
          <w:highlight w:val="none"/>
          <w:u w:val="single"/>
          <w:lang w:val="zh-CN"/>
        </w:rPr>
      </w:pPr>
      <w:r>
        <w:rPr>
          <w:rFonts w:hint="eastAsia" w:ascii="宋体" w:hAnsi="Arial" w:cs="宋体"/>
          <w:color w:val="auto"/>
          <w:sz w:val="24"/>
          <w:szCs w:val="24"/>
          <w:highlight w:val="none"/>
          <w:lang w:val="zh-CN"/>
        </w:rPr>
        <w:t>投标人（公章）：</w:t>
      </w:r>
      <w:r>
        <w:rPr>
          <w:rFonts w:hint="eastAsia" w:ascii="宋体" w:hAnsi="Arial" w:cs="宋体"/>
          <w:color w:val="auto"/>
          <w:sz w:val="24"/>
          <w:szCs w:val="24"/>
          <w:highlight w:val="none"/>
          <w:u w:val="single"/>
          <w:lang w:val="zh-CN"/>
        </w:rPr>
        <w:t xml:space="preserve">          </w:t>
      </w:r>
    </w:p>
    <w:p w14:paraId="6EB8D713">
      <w:pPr>
        <w:autoSpaceDE w:val="0"/>
        <w:autoSpaceDN w:val="0"/>
        <w:adjustRightInd w:val="0"/>
        <w:rPr>
          <w:rFonts w:ascii="宋体" w:hAnsi="Arial" w:cs="宋体"/>
          <w:color w:val="auto"/>
          <w:sz w:val="24"/>
          <w:szCs w:val="24"/>
          <w:highlight w:val="none"/>
          <w:lang w:val="zh-CN"/>
        </w:rPr>
      </w:pPr>
    </w:p>
    <w:p w14:paraId="748C93F3">
      <w:pPr>
        <w:snapToGrid w:val="0"/>
        <w:spacing w:line="800" w:lineRule="exact"/>
        <w:ind w:firstLine="2880" w:firstLineChars="1200"/>
        <w:rPr>
          <w:rFonts w:hint="eastAsia" w:ascii="宋体" w:hAnsi="宋体"/>
          <w:color w:val="auto"/>
          <w:sz w:val="24"/>
          <w:szCs w:val="24"/>
          <w:highlight w:val="none"/>
          <w:u w:val="single"/>
        </w:rPr>
      </w:pPr>
      <w:r>
        <w:rPr>
          <w:rFonts w:hint="eastAsia" w:ascii="宋体" w:hAnsi="宋体"/>
          <w:color w:val="auto"/>
          <w:sz w:val="24"/>
          <w:szCs w:val="24"/>
          <w:highlight w:val="none"/>
        </w:rPr>
        <w:t>法定代表人或授权代理人（签名）：</w:t>
      </w:r>
      <w:r>
        <w:rPr>
          <w:rFonts w:hint="eastAsia" w:ascii="宋体" w:hAnsi="宋体"/>
          <w:color w:val="auto"/>
          <w:sz w:val="24"/>
          <w:szCs w:val="24"/>
          <w:highlight w:val="none"/>
          <w:u w:val="single"/>
        </w:rPr>
        <w:t xml:space="preserve">          </w:t>
      </w:r>
    </w:p>
    <w:p w14:paraId="051F3E3B">
      <w:pPr>
        <w:autoSpaceDE w:val="0"/>
        <w:autoSpaceDN w:val="0"/>
        <w:adjustRightInd w:val="0"/>
        <w:rPr>
          <w:rFonts w:ascii="宋体" w:hAnsi="Arial" w:cs="宋体"/>
          <w:color w:val="auto"/>
          <w:sz w:val="24"/>
          <w:szCs w:val="24"/>
          <w:highlight w:val="none"/>
        </w:rPr>
      </w:pPr>
    </w:p>
    <w:p w14:paraId="31AAD0D8">
      <w:pPr>
        <w:pageBreakBefore/>
        <w:autoSpaceDE w:val="0"/>
        <w:autoSpaceDN w:val="0"/>
        <w:adjustRightInd w:val="0"/>
        <w:spacing w:before="50" w:after="50"/>
        <w:jc w:val="center"/>
        <w:rPr>
          <w:rFonts w:ascii="宋体" w:hAnsi="宋体" w:cs="黑体"/>
          <w:b/>
          <w:color w:val="auto"/>
          <w:sz w:val="32"/>
          <w:szCs w:val="32"/>
          <w:highlight w:val="none"/>
          <w:lang w:val="zh-CN"/>
        </w:rPr>
        <w:sectPr>
          <w:pgSz w:w="15840" w:h="12240" w:orient="landscape"/>
          <w:pgMar w:top="1800" w:right="1440" w:bottom="1800" w:left="1440" w:header="720" w:footer="720" w:gutter="0"/>
          <w:cols w:space="720" w:num="1"/>
          <w:titlePg/>
          <w:docGrid w:linePitch="286" w:charSpace="0"/>
        </w:sectPr>
      </w:pPr>
    </w:p>
    <w:p w14:paraId="6ED9833F">
      <w:pPr>
        <w:pageBreakBefore/>
        <w:autoSpaceDE w:val="0"/>
        <w:autoSpaceDN w:val="0"/>
        <w:adjustRightInd w:val="0"/>
        <w:spacing w:before="50" w:after="50"/>
        <w:jc w:val="center"/>
        <w:rPr>
          <w:rFonts w:ascii="宋体" w:hAnsi="宋体" w:cs="黑体"/>
          <w:b/>
          <w:color w:val="auto"/>
          <w:sz w:val="32"/>
          <w:szCs w:val="32"/>
          <w:highlight w:val="none"/>
          <w:lang w:val="zh-CN"/>
        </w:rPr>
      </w:pPr>
      <w:r>
        <w:rPr>
          <w:rFonts w:hint="eastAsia" w:ascii="宋体" w:hAnsi="宋体" w:cs="黑体"/>
          <w:b/>
          <w:color w:val="auto"/>
          <w:sz w:val="32"/>
          <w:szCs w:val="32"/>
          <w:highlight w:val="none"/>
          <w:lang w:val="zh-CN"/>
        </w:rPr>
        <w:t>七、技术参数响应及偏离表</w:t>
      </w:r>
    </w:p>
    <w:p w14:paraId="28F9F119">
      <w:pPr>
        <w:autoSpaceDE w:val="0"/>
        <w:autoSpaceDN w:val="0"/>
        <w:adjustRightInd w:val="0"/>
        <w:jc w:val="center"/>
        <w:rPr>
          <w:rFonts w:ascii="宋体" w:hAnsi="Arial" w:cs="宋体"/>
          <w:color w:val="auto"/>
          <w:sz w:val="24"/>
          <w:szCs w:val="24"/>
          <w:highlight w:val="none"/>
          <w:lang w:val="zh-CN"/>
        </w:rPr>
      </w:pPr>
    </w:p>
    <w:tbl>
      <w:tblPr>
        <w:tblStyle w:val="4"/>
        <w:tblW w:w="1301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985"/>
        <w:gridCol w:w="2252"/>
        <w:gridCol w:w="2409"/>
        <w:gridCol w:w="2351"/>
        <w:gridCol w:w="1336"/>
        <w:gridCol w:w="3685"/>
      </w:tblGrid>
      <w:tr w14:paraId="648EC5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59" w:hRule="atLeast"/>
          <w:jc w:val="center"/>
        </w:trPr>
        <w:tc>
          <w:tcPr>
            <w:tcW w:w="985" w:type="dxa"/>
            <w:tcBorders>
              <w:top w:val="single" w:color="auto" w:sz="4" w:space="0"/>
              <w:bottom w:val="single" w:color="auto" w:sz="4" w:space="0"/>
              <w:right w:val="single" w:color="auto" w:sz="4" w:space="0"/>
            </w:tcBorders>
            <w:noWrap w:val="0"/>
            <w:vAlign w:val="center"/>
          </w:tcPr>
          <w:p w14:paraId="5B832911">
            <w:pPr>
              <w:autoSpaceDE w:val="0"/>
              <w:autoSpaceDN w:val="0"/>
              <w:adjustRightInd w:val="0"/>
              <w:jc w:val="center"/>
              <w:rPr>
                <w:rFonts w:ascii="宋体" w:hAnsi="Arial" w:cs="宋体"/>
                <w:b/>
                <w:color w:val="auto"/>
                <w:sz w:val="24"/>
                <w:szCs w:val="24"/>
                <w:highlight w:val="none"/>
                <w:lang w:val="zh-CN"/>
              </w:rPr>
            </w:pPr>
            <w:r>
              <w:rPr>
                <w:rFonts w:hint="eastAsia" w:ascii="宋体" w:hAnsi="Arial" w:cs="宋体"/>
                <w:b/>
                <w:color w:val="auto"/>
                <w:sz w:val="24"/>
                <w:szCs w:val="24"/>
                <w:highlight w:val="none"/>
                <w:lang w:val="zh-CN"/>
              </w:rPr>
              <w:t>序号</w:t>
            </w:r>
          </w:p>
        </w:tc>
        <w:tc>
          <w:tcPr>
            <w:tcW w:w="2252" w:type="dxa"/>
            <w:tcBorders>
              <w:top w:val="single" w:color="auto" w:sz="4" w:space="0"/>
              <w:left w:val="single" w:color="auto" w:sz="4" w:space="0"/>
              <w:bottom w:val="single" w:color="auto" w:sz="4" w:space="0"/>
              <w:right w:val="single" w:color="auto" w:sz="4" w:space="0"/>
            </w:tcBorders>
            <w:noWrap w:val="0"/>
            <w:vAlign w:val="center"/>
          </w:tcPr>
          <w:p w14:paraId="4D0D7390">
            <w:pPr>
              <w:autoSpaceDE w:val="0"/>
              <w:autoSpaceDN w:val="0"/>
              <w:adjustRightInd w:val="0"/>
              <w:jc w:val="center"/>
              <w:rPr>
                <w:rFonts w:ascii="宋体" w:hAnsi="Arial" w:cs="宋体"/>
                <w:b/>
                <w:color w:val="auto"/>
                <w:sz w:val="24"/>
                <w:szCs w:val="24"/>
                <w:highlight w:val="none"/>
                <w:lang w:val="zh-CN"/>
              </w:rPr>
            </w:pPr>
            <w:r>
              <w:rPr>
                <w:rFonts w:hint="eastAsia" w:ascii="宋体" w:hAnsi="Arial" w:cs="宋体"/>
                <w:b/>
                <w:color w:val="auto"/>
                <w:sz w:val="24"/>
                <w:szCs w:val="24"/>
                <w:highlight w:val="none"/>
                <w:lang w:val="zh-CN"/>
              </w:rPr>
              <w:t>招标文件要求</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5F90F4D7">
            <w:pPr>
              <w:autoSpaceDE w:val="0"/>
              <w:autoSpaceDN w:val="0"/>
              <w:adjustRightInd w:val="0"/>
              <w:jc w:val="center"/>
              <w:rPr>
                <w:rFonts w:ascii="宋体" w:hAnsi="Arial" w:cs="宋体"/>
                <w:b/>
                <w:color w:val="auto"/>
                <w:sz w:val="24"/>
                <w:szCs w:val="24"/>
                <w:highlight w:val="none"/>
                <w:lang w:val="zh-CN"/>
              </w:rPr>
            </w:pPr>
            <w:r>
              <w:rPr>
                <w:rFonts w:hint="eastAsia" w:ascii="宋体" w:hAnsi="Arial" w:cs="宋体"/>
                <w:b/>
                <w:color w:val="auto"/>
                <w:sz w:val="24"/>
                <w:szCs w:val="24"/>
                <w:highlight w:val="none"/>
                <w:lang w:val="zh-CN"/>
              </w:rPr>
              <w:t>投标文件响应</w:t>
            </w:r>
          </w:p>
        </w:tc>
        <w:tc>
          <w:tcPr>
            <w:tcW w:w="2351" w:type="dxa"/>
            <w:tcBorders>
              <w:top w:val="single" w:color="auto" w:sz="4" w:space="0"/>
              <w:left w:val="single" w:color="auto" w:sz="4" w:space="0"/>
              <w:bottom w:val="single" w:color="auto" w:sz="4" w:space="0"/>
              <w:right w:val="single" w:color="auto" w:sz="4" w:space="0"/>
            </w:tcBorders>
            <w:noWrap w:val="0"/>
            <w:vAlign w:val="center"/>
          </w:tcPr>
          <w:p w14:paraId="56BDAF33">
            <w:pPr>
              <w:wordWrap w:val="0"/>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响应偏离情况</w:t>
            </w:r>
          </w:p>
          <w:p w14:paraId="66A383F9">
            <w:pPr>
              <w:autoSpaceDE w:val="0"/>
              <w:autoSpaceDN w:val="0"/>
              <w:adjustRightInd w:val="0"/>
              <w:jc w:val="center"/>
              <w:rPr>
                <w:rFonts w:ascii="宋体" w:hAnsi="Arial" w:cs="宋体"/>
                <w:b/>
                <w:color w:val="auto"/>
                <w:sz w:val="24"/>
                <w:szCs w:val="24"/>
                <w:highlight w:val="none"/>
                <w:lang w:val="zh-CN"/>
              </w:rPr>
            </w:pPr>
            <w:r>
              <w:rPr>
                <w:rFonts w:hint="eastAsia" w:ascii="宋体" w:hAnsi="宋体" w:cs="宋体"/>
                <w:color w:val="auto"/>
                <w:sz w:val="24"/>
                <w:highlight w:val="none"/>
              </w:rPr>
              <w:t>（填写：无偏离、正偏离或负偏离）</w:t>
            </w:r>
          </w:p>
        </w:tc>
        <w:tc>
          <w:tcPr>
            <w:tcW w:w="1336" w:type="dxa"/>
            <w:tcBorders>
              <w:top w:val="single" w:color="auto" w:sz="4" w:space="0"/>
              <w:left w:val="single" w:color="auto" w:sz="4" w:space="0"/>
              <w:bottom w:val="single" w:color="auto" w:sz="4" w:space="0"/>
            </w:tcBorders>
            <w:noWrap w:val="0"/>
            <w:vAlign w:val="center"/>
          </w:tcPr>
          <w:p w14:paraId="1DEC01EA">
            <w:pPr>
              <w:autoSpaceDE w:val="0"/>
              <w:autoSpaceDN w:val="0"/>
              <w:adjustRightInd w:val="0"/>
              <w:jc w:val="center"/>
              <w:rPr>
                <w:rFonts w:ascii="宋体" w:hAnsi="Arial" w:cs="宋体"/>
                <w:b/>
                <w:color w:val="auto"/>
                <w:sz w:val="24"/>
                <w:szCs w:val="24"/>
                <w:highlight w:val="none"/>
                <w:lang w:val="zh-CN"/>
              </w:rPr>
            </w:pPr>
            <w:r>
              <w:rPr>
                <w:rFonts w:hint="eastAsia" w:ascii="宋体" w:hAnsi="Arial" w:cs="宋体"/>
                <w:b/>
                <w:color w:val="auto"/>
                <w:sz w:val="24"/>
                <w:szCs w:val="24"/>
                <w:highlight w:val="none"/>
                <w:lang w:val="zh-CN"/>
              </w:rPr>
              <w:t>原因</w:t>
            </w:r>
          </w:p>
        </w:tc>
        <w:tc>
          <w:tcPr>
            <w:tcW w:w="3685" w:type="dxa"/>
            <w:tcBorders>
              <w:top w:val="single" w:color="auto" w:sz="4" w:space="0"/>
              <w:left w:val="single" w:color="auto" w:sz="4" w:space="0"/>
              <w:bottom w:val="single" w:color="auto" w:sz="4" w:space="0"/>
            </w:tcBorders>
            <w:noWrap w:val="0"/>
            <w:vAlign w:val="center"/>
          </w:tcPr>
          <w:p w14:paraId="4248B369">
            <w:pPr>
              <w:autoSpaceDE w:val="0"/>
              <w:autoSpaceDN w:val="0"/>
              <w:adjustRightInd w:val="0"/>
              <w:jc w:val="center"/>
              <w:rPr>
                <w:rFonts w:hint="eastAsia" w:ascii="宋体" w:hAnsi="Arial" w:cs="宋体"/>
                <w:b/>
                <w:color w:val="auto"/>
                <w:sz w:val="24"/>
                <w:szCs w:val="24"/>
                <w:highlight w:val="none"/>
                <w:lang w:val="zh-CN"/>
              </w:rPr>
            </w:pPr>
            <w:r>
              <w:rPr>
                <w:rFonts w:hint="eastAsia" w:ascii="宋体" w:hAnsi="Arial" w:cs="宋体"/>
                <w:b/>
                <w:color w:val="auto"/>
                <w:sz w:val="24"/>
                <w:szCs w:val="24"/>
                <w:highlight w:val="none"/>
                <w:lang w:val="zh-CN"/>
              </w:rPr>
              <w:t>技术支持性文件所在页码</w:t>
            </w:r>
          </w:p>
          <w:p w14:paraId="466194C3">
            <w:pPr>
              <w:autoSpaceDE w:val="0"/>
              <w:autoSpaceDN w:val="0"/>
              <w:adjustRightInd w:val="0"/>
              <w:jc w:val="center"/>
              <w:rPr>
                <w:rFonts w:hint="eastAsia" w:ascii="宋体" w:hAnsi="Arial" w:cs="宋体"/>
                <w:color w:val="auto"/>
                <w:sz w:val="24"/>
                <w:szCs w:val="24"/>
                <w:highlight w:val="none"/>
                <w:lang w:val="zh-CN"/>
              </w:rPr>
            </w:pPr>
            <w:r>
              <w:rPr>
                <w:rFonts w:hint="eastAsia" w:ascii="宋体" w:hAnsi="Arial" w:cs="宋体"/>
                <w:color w:val="auto"/>
                <w:sz w:val="24"/>
                <w:szCs w:val="24"/>
                <w:highlight w:val="none"/>
                <w:lang w:val="zh-CN"/>
              </w:rPr>
              <w:t>（招标文件如要求提供技术支持性文件，该栏须填写；否则可不填写）</w:t>
            </w:r>
          </w:p>
        </w:tc>
      </w:tr>
      <w:tr w14:paraId="428FF9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985" w:type="dxa"/>
            <w:tcBorders>
              <w:top w:val="single" w:color="auto" w:sz="4" w:space="0"/>
              <w:bottom w:val="single" w:color="auto" w:sz="4" w:space="0"/>
              <w:right w:val="single" w:color="auto" w:sz="4" w:space="0"/>
            </w:tcBorders>
            <w:noWrap w:val="0"/>
            <w:vAlign w:val="center"/>
          </w:tcPr>
          <w:p w14:paraId="42D27C28">
            <w:pPr>
              <w:autoSpaceDE w:val="0"/>
              <w:autoSpaceDN w:val="0"/>
              <w:adjustRightInd w:val="0"/>
              <w:jc w:val="center"/>
              <w:rPr>
                <w:rFonts w:ascii="宋体" w:hAnsi="Arial" w:cs="宋体"/>
                <w:b/>
                <w:color w:val="auto"/>
                <w:sz w:val="24"/>
                <w:szCs w:val="24"/>
                <w:highlight w:val="none"/>
                <w:lang w:val="zh-CN"/>
              </w:rPr>
            </w:pPr>
          </w:p>
        </w:tc>
        <w:tc>
          <w:tcPr>
            <w:tcW w:w="2252" w:type="dxa"/>
            <w:tcBorders>
              <w:top w:val="single" w:color="auto" w:sz="4" w:space="0"/>
              <w:left w:val="single" w:color="auto" w:sz="4" w:space="0"/>
              <w:bottom w:val="single" w:color="auto" w:sz="4" w:space="0"/>
              <w:right w:val="single" w:color="auto" w:sz="4" w:space="0"/>
            </w:tcBorders>
            <w:noWrap w:val="0"/>
            <w:vAlign w:val="center"/>
          </w:tcPr>
          <w:p w14:paraId="5186C495">
            <w:pPr>
              <w:autoSpaceDE w:val="0"/>
              <w:autoSpaceDN w:val="0"/>
              <w:adjustRightInd w:val="0"/>
              <w:jc w:val="center"/>
              <w:rPr>
                <w:rFonts w:ascii="宋体" w:hAnsi="Arial" w:cs="宋体"/>
                <w:b/>
                <w:color w:val="auto"/>
                <w:sz w:val="24"/>
                <w:szCs w:val="24"/>
                <w:highlight w:val="none"/>
                <w:lang w:val="zh-CN"/>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0F8F665F">
            <w:pPr>
              <w:autoSpaceDE w:val="0"/>
              <w:autoSpaceDN w:val="0"/>
              <w:adjustRightInd w:val="0"/>
              <w:jc w:val="center"/>
              <w:rPr>
                <w:rFonts w:ascii="宋体" w:hAnsi="Arial" w:cs="宋体"/>
                <w:b/>
                <w:color w:val="auto"/>
                <w:sz w:val="24"/>
                <w:szCs w:val="24"/>
                <w:highlight w:val="none"/>
                <w:lang w:val="zh-CN"/>
              </w:rPr>
            </w:pPr>
          </w:p>
        </w:tc>
        <w:tc>
          <w:tcPr>
            <w:tcW w:w="2351" w:type="dxa"/>
            <w:tcBorders>
              <w:top w:val="single" w:color="auto" w:sz="4" w:space="0"/>
              <w:left w:val="single" w:color="auto" w:sz="4" w:space="0"/>
              <w:bottom w:val="single" w:color="auto" w:sz="4" w:space="0"/>
              <w:right w:val="single" w:color="auto" w:sz="4" w:space="0"/>
            </w:tcBorders>
            <w:noWrap w:val="0"/>
            <w:vAlign w:val="center"/>
          </w:tcPr>
          <w:p w14:paraId="6E085ED3">
            <w:pPr>
              <w:autoSpaceDE w:val="0"/>
              <w:autoSpaceDN w:val="0"/>
              <w:adjustRightInd w:val="0"/>
              <w:jc w:val="center"/>
              <w:rPr>
                <w:rFonts w:ascii="宋体" w:hAnsi="Arial" w:cs="宋体"/>
                <w:b/>
                <w:color w:val="auto"/>
                <w:sz w:val="24"/>
                <w:szCs w:val="24"/>
                <w:highlight w:val="none"/>
                <w:lang w:val="zh-CN"/>
              </w:rPr>
            </w:pPr>
          </w:p>
        </w:tc>
        <w:tc>
          <w:tcPr>
            <w:tcW w:w="1336" w:type="dxa"/>
            <w:tcBorders>
              <w:top w:val="single" w:color="auto" w:sz="4" w:space="0"/>
              <w:left w:val="single" w:color="auto" w:sz="4" w:space="0"/>
              <w:bottom w:val="single" w:color="auto" w:sz="4" w:space="0"/>
            </w:tcBorders>
            <w:noWrap w:val="0"/>
            <w:vAlign w:val="center"/>
          </w:tcPr>
          <w:p w14:paraId="6A153C2A">
            <w:pPr>
              <w:autoSpaceDE w:val="0"/>
              <w:autoSpaceDN w:val="0"/>
              <w:adjustRightInd w:val="0"/>
              <w:jc w:val="center"/>
              <w:rPr>
                <w:rFonts w:ascii="宋体" w:hAnsi="Arial" w:cs="宋体"/>
                <w:b/>
                <w:color w:val="auto"/>
                <w:sz w:val="24"/>
                <w:szCs w:val="24"/>
                <w:highlight w:val="none"/>
                <w:lang w:val="zh-CN"/>
              </w:rPr>
            </w:pPr>
          </w:p>
        </w:tc>
        <w:tc>
          <w:tcPr>
            <w:tcW w:w="3685" w:type="dxa"/>
            <w:tcBorders>
              <w:top w:val="single" w:color="auto" w:sz="4" w:space="0"/>
              <w:left w:val="single" w:color="auto" w:sz="4" w:space="0"/>
              <w:bottom w:val="single" w:color="auto" w:sz="4" w:space="0"/>
            </w:tcBorders>
            <w:noWrap w:val="0"/>
            <w:vAlign w:val="center"/>
          </w:tcPr>
          <w:p w14:paraId="632D3432">
            <w:pPr>
              <w:autoSpaceDE w:val="0"/>
              <w:autoSpaceDN w:val="0"/>
              <w:adjustRightInd w:val="0"/>
              <w:jc w:val="center"/>
              <w:rPr>
                <w:rFonts w:ascii="宋体" w:hAnsi="Arial" w:cs="宋体"/>
                <w:b/>
                <w:color w:val="auto"/>
                <w:sz w:val="24"/>
                <w:szCs w:val="24"/>
                <w:highlight w:val="none"/>
                <w:lang w:val="zh-CN"/>
              </w:rPr>
            </w:pPr>
          </w:p>
        </w:tc>
      </w:tr>
      <w:tr w14:paraId="7A1884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985" w:type="dxa"/>
            <w:tcBorders>
              <w:top w:val="single" w:color="auto" w:sz="4" w:space="0"/>
              <w:bottom w:val="single" w:color="auto" w:sz="4" w:space="0"/>
              <w:right w:val="single" w:color="auto" w:sz="4" w:space="0"/>
            </w:tcBorders>
            <w:noWrap w:val="0"/>
            <w:vAlign w:val="center"/>
          </w:tcPr>
          <w:p w14:paraId="334AC52F">
            <w:pPr>
              <w:autoSpaceDE w:val="0"/>
              <w:autoSpaceDN w:val="0"/>
              <w:adjustRightInd w:val="0"/>
              <w:jc w:val="center"/>
              <w:rPr>
                <w:rFonts w:ascii="宋体" w:hAnsi="Arial" w:cs="宋体"/>
                <w:b/>
                <w:color w:val="auto"/>
                <w:sz w:val="24"/>
                <w:szCs w:val="24"/>
                <w:highlight w:val="none"/>
                <w:lang w:val="zh-CN"/>
              </w:rPr>
            </w:pPr>
          </w:p>
        </w:tc>
        <w:tc>
          <w:tcPr>
            <w:tcW w:w="2252" w:type="dxa"/>
            <w:tcBorders>
              <w:top w:val="single" w:color="auto" w:sz="4" w:space="0"/>
              <w:left w:val="single" w:color="auto" w:sz="4" w:space="0"/>
              <w:bottom w:val="single" w:color="auto" w:sz="4" w:space="0"/>
              <w:right w:val="single" w:color="auto" w:sz="4" w:space="0"/>
            </w:tcBorders>
            <w:noWrap w:val="0"/>
            <w:vAlign w:val="center"/>
          </w:tcPr>
          <w:p w14:paraId="0361606D">
            <w:pPr>
              <w:autoSpaceDE w:val="0"/>
              <w:autoSpaceDN w:val="0"/>
              <w:adjustRightInd w:val="0"/>
              <w:jc w:val="center"/>
              <w:rPr>
                <w:rFonts w:ascii="宋体" w:hAnsi="Arial" w:cs="宋体"/>
                <w:b/>
                <w:color w:val="auto"/>
                <w:sz w:val="24"/>
                <w:szCs w:val="24"/>
                <w:highlight w:val="none"/>
                <w:lang w:val="zh-CN"/>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3E99C1F5">
            <w:pPr>
              <w:autoSpaceDE w:val="0"/>
              <w:autoSpaceDN w:val="0"/>
              <w:adjustRightInd w:val="0"/>
              <w:jc w:val="center"/>
              <w:rPr>
                <w:rFonts w:ascii="宋体" w:hAnsi="Arial" w:cs="宋体"/>
                <w:b/>
                <w:color w:val="auto"/>
                <w:sz w:val="24"/>
                <w:szCs w:val="24"/>
                <w:highlight w:val="none"/>
                <w:lang w:val="zh-CN"/>
              </w:rPr>
            </w:pPr>
          </w:p>
        </w:tc>
        <w:tc>
          <w:tcPr>
            <w:tcW w:w="2351" w:type="dxa"/>
            <w:tcBorders>
              <w:top w:val="single" w:color="auto" w:sz="4" w:space="0"/>
              <w:left w:val="single" w:color="auto" w:sz="4" w:space="0"/>
              <w:bottom w:val="single" w:color="auto" w:sz="4" w:space="0"/>
              <w:right w:val="single" w:color="auto" w:sz="4" w:space="0"/>
            </w:tcBorders>
            <w:noWrap w:val="0"/>
            <w:vAlign w:val="center"/>
          </w:tcPr>
          <w:p w14:paraId="349096F3">
            <w:pPr>
              <w:autoSpaceDE w:val="0"/>
              <w:autoSpaceDN w:val="0"/>
              <w:adjustRightInd w:val="0"/>
              <w:jc w:val="center"/>
              <w:rPr>
                <w:rFonts w:ascii="宋体" w:hAnsi="Arial" w:cs="宋体"/>
                <w:b/>
                <w:color w:val="auto"/>
                <w:sz w:val="24"/>
                <w:szCs w:val="24"/>
                <w:highlight w:val="none"/>
                <w:lang w:val="zh-CN"/>
              </w:rPr>
            </w:pPr>
          </w:p>
        </w:tc>
        <w:tc>
          <w:tcPr>
            <w:tcW w:w="1336" w:type="dxa"/>
            <w:tcBorders>
              <w:top w:val="single" w:color="auto" w:sz="4" w:space="0"/>
              <w:left w:val="single" w:color="auto" w:sz="4" w:space="0"/>
              <w:bottom w:val="single" w:color="auto" w:sz="4" w:space="0"/>
            </w:tcBorders>
            <w:noWrap w:val="0"/>
            <w:vAlign w:val="center"/>
          </w:tcPr>
          <w:p w14:paraId="6121A4E4">
            <w:pPr>
              <w:autoSpaceDE w:val="0"/>
              <w:autoSpaceDN w:val="0"/>
              <w:adjustRightInd w:val="0"/>
              <w:jc w:val="center"/>
              <w:rPr>
                <w:rFonts w:ascii="宋体" w:hAnsi="Arial" w:cs="宋体"/>
                <w:b/>
                <w:color w:val="auto"/>
                <w:sz w:val="24"/>
                <w:szCs w:val="24"/>
                <w:highlight w:val="none"/>
                <w:lang w:val="zh-CN"/>
              </w:rPr>
            </w:pPr>
          </w:p>
        </w:tc>
        <w:tc>
          <w:tcPr>
            <w:tcW w:w="3685" w:type="dxa"/>
            <w:tcBorders>
              <w:top w:val="single" w:color="auto" w:sz="4" w:space="0"/>
              <w:left w:val="single" w:color="auto" w:sz="4" w:space="0"/>
              <w:bottom w:val="single" w:color="auto" w:sz="4" w:space="0"/>
            </w:tcBorders>
            <w:noWrap w:val="0"/>
            <w:vAlign w:val="center"/>
          </w:tcPr>
          <w:p w14:paraId="466E50BF">
            <w:pPr>
              <w:autoSpaceDE w:val="0"/>
              <w:autoSpaceDN w:val="0"/>
              <w:adjustRightInd w:val="0"/>
              <w:jc w:val="center"/>
              <w:rPr>
                <w:rFonts w:ascii="宋体" w:hAnsi="Arial" w:cs="宋体"/>
                <w:b/>
                <w:color w:val="auto"/>
                <w:sz w:val="24"/>
                <w:szCs w:val="24"/>
                <w:highlight w:val="none"/>
                <w:lang w:val="zh-CN"/>
              </w:rPr>
            </w:pPr>
          </w:p>
        </w:tc>
      </w:tr>
      <w:tr w14:paraId="08EAEC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985" w:type="dxa"/>
            <w:tcBorders>
              <w:top w:val="single" w:color="auto" w:sz="4" w:space="0"/>
              <w:bottom w:val="single" w:color="auto" w:sz="4" w:space="0"/>
              <w:right w:val="single" w:color="auto" w:sz="4" w:space="0"/>
            </w:tcBorders>
            <w:noWrap w:val="0"/>
            <w:vAlign w:val="center"/>
          </w:tcPr>
          <w:p w14:paraId="3EC6A233">
            <w:pPr>
              <w:autoSpaceDE w:val="0"/>
              <w:autoSpaceDN w:val="0"/>
              <w:adjustRightInd w:val="0"/>
              <w:jc w:val="center"/>
              <w:rPr>
                <w:rFonts w:ascii="宋体" w:hAnsi="Arial" w:cs="宋体"/>
                <w:b/>
                <w:color w:val="auto"/>
                <w:sz w:val="24"/>
                <w:szCs w:val="24"/>
                <w:highlight w:val="none"/>
                <w:lang w:val="zh-CN"/>
              </w:rPr>
            </w:pPr>
          </w:p>
        </w:tc>
        <w:tc>
          <w:tcPr>
            <w:tcW w:w="2252" w:type="dxa"/>
            <w:tcBorders>
              <w:top w:val="single" w:color="auto" w:sz="4" w:space="0"/>
              <w:left w:val="single" w:color="auto" w:sz="4" w:space="0"/>
              <w:bottom w:val="single" w:color="auto" w:sz="4" w:space="0"/>
              <w:right w:val="single" w:color="auto" w:sz="4" w:space="0"/>
            </w:tcBorders>
            <w:noWrap w:val="0"/>
            <w:vAlign w:val="center"/>
          </w:tcPr>
          <w:p w14:paraId="04A45D02">
            <w:pPr>
              <w:autoSpaceDE w:val="0"/>
              <w:autoSpaceDN w:val="0"/>
              <w:adjustRightInd w:val="0"/>
              <w:jc w:val="center"/>
              <w:rPr>
                <w:rFonts w:ascii="宋体" w:hAnsi="Arial" w:cs="宋体"/>
                <w:b/>
                <w:color w:val="auto"/>
                <w:sz w:val="24"/>
                <w:szCs w:val="24"/>
                <w:highlight w:val="none"/>
                <w:lang w:val="zh-CN"/>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29113036">
            <w:pPr>
              <w:autoSpaceDE w:val="0"/>
              <w:autoSpaceDN w:val="0"/>
              <w:adjustRightInd w:val="0"/>
              <w:jc w:val="center"/>
              <w:rPr>
                <w:rFonts w:ascii="宋体" w:hAnsi="Arial" w:cs="宋体"/>
                <w:b/>
                <w:color w:val="auto"/>
                <w:sz w:val="24"/>
                <w:szCs w:val="24"/>
                <w:highlight w:val="none"/>
                <w:lang w:val="zh-CN"/>
              </w:rPr>
            </w:pPr>
          </w:p>
        </w:tc>
        <w:tc>
          <w:tcPr>
            <w:tcW w:w="2351" w:type="dxa"/>
            <w:tcBorders>
              <w:top w:val="single" w:color="auto" w:sz="4" w:space="0"/>
              <w:left w:val="single" w:color="auto" w:sz="4" w:space="0"/>
              <w:bottom w:val="single" w:color="auto" w:sz="4" w:space="0"/>
              <w:right w:val="single" w:color="auto" w:sz="4" w:space="0"/>
            </w:tcBorders>
            <w:noWrap w:val="0"/>
            <w:vAlign w:val="center"/>
          </w:tcPr>
          <w:p w14:paraId="4E0B06D7">
            <w:pPr>
              <w:autoSpaceDE w:val="0"/>
              <w:autoSpaceDN w:val="0"/>
              <w:adjustRightInd w:val="0"/>
              <w:jc w:val="center"/>
              <w:rPr>
                <w:rFonts w:ascii="宋体" w:hAnsi="Arial" w:cs="宋体"/>
                <w:b/>
                <w:color w:val="auto"/>
                <w:sz w:val="24"/>
                <w:szCs w:val="24"/>
                <w:highlight w:val="none"/>
                <w:lang w:val="zh-CN"/>
              </w:rPr>
            </w:pPr>
          </w:p>
        </w:tc>
        <w:tc>
          <w:tcPr>
            <w:tcW w:w="1336" w:type="dxa"/>
            <w:tcBorders>
              <w:top w:val="single" w:color="auto" w:sz="4" w:space="0"/>
              <w:left w:val="single" w:color="auto" w:sz="4" w:space="0"/>
              <w:bottom w:val="single" w:color="auto" w:sz="4" w:space="0"/>
            </w:tcBorders>
            <w:noWrap w:val="0"/>
            <w:vAlign w:val="center"/>
          </w:tcPr>
          <w:p w14:paraId="41DB5D21">
            <w:pPr>
              <w:autoSpaceDE w:val="0"/>
              <w:autoSpaceDN w:val="0"/>
              <w:adjustRightInd w:val="0"/>
              <w:jc w:val="center"/>
              <w:rPr>
                <w:rFonts w:ascii="宋体" w:hAnsi="Arial" w:cs="宋体"/>
                <w:b/>
                <w:color w:val="auto"/>
                <w:sz w:val="24"/>
                <w:szCs w:val="24"/>
                <w:highlight w:val="none"/>
                <w:lang w:val="zh-CN"/>
              </w:rPr>
            </w:pPr>
          </w:p>
        </w:tc>
        <w:tc>
          <w:tcPr>
            <w:tcW w:w="3685" w:type="dxa"/>
            <w:tcBorders>
              <w:top w:val="single" w:color="auto" w:sz="4" w:space="0"/>
              <w:left w:val="single" w:color="auto" w:sz="4" w:space="0"/>
              <w:bottom w:val="single" w:color="auto" w:sz="4" w:space="0"/>
            </w:tcBorders>
            <w:noWrap w:val="0"/>
            <w:vAlign w:val="center"/>
          </w:tcPr>
          <w:p w14:paraId="763B6F96">
            <w:pPr>
              <w:autoSpaceDE w:val="0"/>
              <w:autoSpaceDN w:val="0"/>
              <w:adjustRightInd w:val="0"/>
              <w:jc w:val="center"/>
              <w:rPr>
                <w:rFonts w:ascii="宋体" w:hAnsi="Arial" w:cs="宋体"/>
                <w:b/>
                <w:color w:val="auto"/>
                <w:sz w:val="24"/>
                <w:szCs w:val="24"/>
                <w:highlight w:val="none"/>
                <w:lang w:val="zh-CN"/>
              </w:rPr>
            </w:pPr>
          </w:p>
        </w:tc>
      </w:tr>
      <w:tr w14:paraId="54D0D7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985" w:type="dxa"/>
            <w:tcBorders>
              <w:top w:val="single" w:color="auto" w:sz="4" w:space="0"/>
              <w:bottom w:val="single" w:color="auto" w:sz="4" w:space="0"/>
              <w:right w:val="single" w:color="auto" w:sz="4" w:space="0"/>
            </w:tcBorders>
            <w:noWrap w:val="0"/>
            <w:vAlign w:val="center"/>
          </w:tcPr>
          <w:p w14:paraId="679AD746">
            <w:pPr>
              <w:autoSpaceDE w:val="0"/>
              <w:autoSpaceDN w:val="0"/>
              <w:adjustRightInd w:val="0"/>
              <w:jc w:val="center"/>
              <w:rPr>
                <w:rFonts w:ascii="宋体" w:hAnsi="Arial" w:cs="宋体"/>
                <w:b/>
                <w:color w:val="auto"/>
                <w:sz w:val="24"/>
                <w:szCs w:val="24"/>
                <w:highlight w:val="none"/>
                <w:lang w:val="zh-CN"/>
              </w:rPr>
            </w:pPr>
          </w:p>
        </w:tc>
        <w:tc>
          <w:tcPr>
            <w:tcW w:w="2252" w:type="dxa"/>
            <w:tcBorders>
              <w:top w:val="single" w:color="auto" w:sz="4" w:space="0"/>
              <w:left w:val="single" w:color="auto" w:sz="4" w:space="0"/>
              <w:bottom w:val="single" w:color="auto" w:sz="4" w:space="0"/>
              <w:right w:val="single" w:color="auto" w:sz="4" w:space="0"/>
            </w:tcBorders>
            <w:noWrap w:val="0"/>
            <w:vAlign w:val="center"/>
          </w:tcPr>
          <w:p w14:paraId="25D6FAA7">
            <w:pPr>
              <w:autoSpaceDE w:val="0"/>
              <w:autoSpaceDN w:val="0"/>
              <w:adjustRightInd w:val="0"/>
              <w:jc w:val="center"/>
              <w:rPr>
                <w:rFonts w:ascii="宋体" w:hAnsi="Arial" w:cs="宋体"/>
                <w:b/>
                <w:color w:val="auto"/>
                <w:sz w:val="24"/>
                <w:szCs w:val="24"/>
                <w:highlight w:val="none"/>
                <w:lang w:val="zh-CN"/>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005A79E5">
            <w:pPr>
              <w:autoSpaceDE w:val="0"/>
              <w:autoSpaceDN w:val="0"/>
              <w:adjustRightInd w:val="0"/>
              <w:jc w:val="center"/>
              <w:rPr>
                <w:rFonts w:ascii="宋体" w:hAnsi="Arial" w:cs="宋体"/>
                <w:b/>
                <w:color w:val="auto"/>
                <w:sz w:val="24"/>
                <w:szCs w:val="24"/>
                <w:highlight w:val="none"/>
                <w:lang w:val="zh-CN"/>
              </w:rPr>
            </w:pPr>
          </w:p>
        </w:tc>
        <w:tc>
          <w:tcPr>
            <w:tcW w:w="2351" w:type="dxa"/>
            <w:tcBorders>
              <w:top w:val="single" w:color="auto" w:sz="4" w:space="0"/>
              <w:left w:val="single" w:color="auto" w:sz="4" w:space="0"/>
              <w:bottom w:val="single" w:color="auto" w:sz="4" w:space="0"/>
              <w:right w:val="single" w:color="auto" w:sz="4" w:space="0"/>
            </w:tcBorders>
            <w:noWrap w:val="0"/>
            <w:vAlign w:val="center"/>
          </w:tcPr>
          <w:p w14:paraId="03AFA539">
            <w:pPr>
              <w:autoSpaceDE w:val="0"/>
              <w:autoSpaceDN w:val="0"/>
              <w:adjustRightInd w:val="0"/>
              <w:jc w:val="center"/>
              <w:rPr>
                <w:rFonts w:ascii="宋体" w:hAnsi="Arial" w:cs="宋体"/>
                <w:b/>
                <w:color w:val="auto"/>
                <w:sz w:val="24"/>
                <w:szCs w:val="24"/>
                <w:highlight w:val="none"/>
                <w:lang w:val="zh-CN"/>
              </w:rPr>
            </w:pPr>
          </w:p>
        </w:tc>
        <w:tc>
          <w:tcPr>
            <w:tcW w:w="1336" w:type="dxa"/>
            <w:tcBorders>
              <w:top w:val="single" w:color="auto" w:sz="4" w:space="0"/>
              <w:left w:val="single" w:color="auto" w:sz="4" w:space="0"/>
              <w:bottom w:val="single" w:color="auto" w:sz="4" w:space="0"/>
            </w:tcBorders>
            <w:noWrap w:val="0"/>
            <w:vAlign w:val="center"/>
          </w:tcPr>
          <w:p w14:paraId="211674FD">
            <w:pPr>
              <w:autoSpaceDE w:val="0"/>
              <w:autoSpaceDN w:val="0"/>
              <w:adjustRightInd w:val="0"/>
              <w:jc w:val="center"/>
              <w:rPr>
                <w:rFonts w:ascii="宋体" w:hAnsi="Arial" w:cs="宋体"/>
                <w:b/>
                <w:color w:val="auto"/>
                <w:sz w:val="24"/>
                <w:szCs w:val="24"/>
                <w:highlight w:val="none"/>
                <w:lang w:val="zh-CN"/>
              </w:rPr>
            </w:pPr>
          </w:p>
        </w:tc>
        <w:tc>
          <w:tcPr>
            <w:tcW w:w="3685" w:type="dxa"/>
            <w:tcBorders>
              <w:top w:val="single" w:color="auto" w:sz="4" w:space="0"/>
              <w:left w:val="single" w:color="auto" w:sz="4" w:space="0"/>
              <w:bottom w:val="single" w:color="auto" w:sz="4" w:space="0"/>
            </w:tcBorders>
            <w:noWrap w:val="0"/>
            <w:vAlign w:val="center"/>
          </w:tcPr>
          <w:p w14:paraId="44730F83">
            <w:pPr>
              <w:autoSpaceDE w:val="0"/>
              <w:autoSpaceDN w:val="0"/>
              <w:adjustRightInd w:val="0"/>
              <w:jc w:val="center"/>
              <w:rPr>
                <w:rFonts w:ascii="宋体" w:hAnsi="Arial" w:cs="宋体"/>
                <w:b/>
                <w:color w:val="auto"/>
                <w:sz w:val="24"/>
                <w:szCs w:val="24"/>
                <w:highlight w:val="none"/>
                <w:lang w:val="zh-CN"/>
              </w:rPr>
            </w:pPr>
          </w:p>
        </w:tc>
      </w:tr>
      <w:tr w14:paraId="1BB3E4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985" w:type="dxa"/>
            <w:tcBorders>
              <w:top w:val="single" w:color="auto" w:sz="4" w:space="0"/>
              <w:bottom w:val="single" w:color="auto" w:sz="4" w:space="0"/>
              <w:right w:val="single" w:color="auto" w:sz="4" w:space="0"/>
            </w:tcBorders>
            <w:noWrap w:val="0"/>
            <w:vAlign w:val="center"/>
          </w:tcPr>
          <w:p w14:paraId="6A2E4BA3">
            <w:pPr>
              <w:autoSpaceDE w:val="0"/>
              <w:autoSpaceDN w:val="0"/>
              <w:adjustRightInd w:val="0"/>
              <w:jc w:val="center"/>
              <w:rPr>
                <w:rFonts w:ascii="宋体" w:hAnsi="Arial" w:cs="宋体"/>
                <w:b/>
                <w:color w:val="auto"/>
                <w:sz w:val="24"/>
                <w:szCs w:val="24"/>
                <w:highlight w:val="none"/>
                <w:lang w:val="zh-CN"/>
              </w:rPr>
            </w:pPr>
          </w:p>
        </w:tc>
        <w:tc>
          <w:tcPr>
            <w:tcW w:w="2252" w:type="dxa"/>
            <w:tcBorders>
              <w:top w:val="single" w:color="auto" w:sz="4" w:space="0"/>
              <w:left w:val="single" w:color="auto" w:sz="4" w:space="0"/>
              <w:bottom w:val="single" w:color="auto" w:sz="4" w:space="0"/>
              <w:right w:val="single" w:color="auto" w:sz="4" w:space="0"/>
            </w:tcBorders>
            <w:noWrap w:val="0"/>
            <w:vAlign w:val="center"/>
          </w:tcPr>
          <w:p w14:paraId="4DF15CA5">
            <w:pPr>
              <w:autoSpaceDE w:val="0"/>
              <w:autoSpaceDN w:val="0"/>
              <w:adjustRightInd w:val="0"/>
              <w:jc w:val="center"/>
              <w:rPr>
                <w:rFonts w:ascii="宋体" w:hAnsi="Arial" w:cs="宋体"/>
                <w:b/>
                <w:color w:val="auto"/>
                <w:sz w:val="24"/>
                <w:szCs w:val="24"/>
                <w:highlight w:val="none"/>
                <w:lang w:val="zh-CN"/>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1FC39A79">
            <w:pPr>
              <w:autoSpaceDE w:val="0"/>
              <w:autoSpaceDN w:val="0"/>
              <w:adjustRightInd w:val="0"/>
              <w:jc w:val="center"/>
              <w:rPr>
                <w:rFonts w:ascii="宋体" w:hAnsi="Arial" w:cs="宋体"/>
                <w:b/>
                <w:color w:val="auto"/>
                <w:sz w:val="24"/>
                <w:szCs w:val="24"/>
                <w:highlight w:val="none"/>
                <w:lang w:val="zh-CN"/>
              </w:rPr>
            </w:pPr>
          </w:p>
        </w:tc>
        <w:tc>
          <w:tcPr>
            <w:tcW w:w="2351" w:type="dxa"/>
            <w:tcBorders>
              <w:top w:val="single" w:color="auto" w:sz="4" w:space="0"/>
              <w:left w:val="single" w:color="auto" w:sz="4" w:space="0"/>
              <w:bottom w:val="single" w:color="auto" w:sz="4" w:space="0"/>
              <w:right w:val="single" w:color="auto" w:sz="4" w:space="0"/>
            </w:tcBorders>
            <w:noWrap w:val="0"/>
            <w:vAlign w:val="center"/>
          </w:tcPr>
          <w:p w14:paraId="2FF18067">
            <w:pPr>
              <w:autoSpaceDE w:val="0"/>
              <w:autoSpaceDN w:val="0"/>
              <w:adjustRightInd w:val="0"/>
              <w:jc w:val="center"/>
              <w:rPr>
                <w:rFonts w:ascii="宋体" w:hAnsi="Arial" w:cs="宋体"/>
                <w:b/>
                <w:color w:val="auto"/>
                <w:sz w:val="24"/>
                <w:szCs w:val="24"/>
                <w:highlight w:val="none"/>
                <w:lang w:val="zh-CN"/>
              </w:rPr>
            </w:pPr>
          </w:p>
        </w:tc>
        <w:tc>
          <w:tcPr>
            <w:tcW w:w="1336" w:type="dxa"/>
            <w:tcBorders>
              <w:top w:val="single" w:color="auto" w:sz="4" w:space="0"/>
              <w:left w:val="single" w:color="auto" w:sz="4" w:space="0"/>
              <w:bottom w:val="single" w:color="auto" w:sz="4" w:space="0"/>
            </w:tcBorders>
            <w:noWrap w:val="0"/>
            <w:vAlign w:val="center"/>
          </w:tcPr>
          <w:p w14:paraId="35EBD96A">
            <w:pPr>
              <w:autoSpaceDE w:val="0"/>
              <w:autoSpaceDN w:val="0"/>
              <w:adjustRightInd w:val="0"/>
              <w:jc w:val="center"/>
              <w:rPr>
                <w:rFonts w:ascii="宋体" w:hAnsi="Arial" w:cs="宋体"/>
                <w:b/>
                <w:color w:val="auto"/>
                <w:sz w:val="24"/>
                <w:szCs w:val="24"/>
                <w:highlight w:val="none"/>
                <w:lang w:val="zh-CN"/>
              </w:rPr>
            </w:pPr>
          </w:p>
        </w:tc>
        <w:tc>
          <w:tcPr>
            <w:tcW w:w="3685" w:type="dxa"/>
            <w:tcBorders>
              <w:top w:val="single" w:color="auto" w:sz="4" w:space="0"/>
              <w:left w:val="single" w:color="auto" w:sz="4" w:space="0"/>
              <w:bottom w:val="single" w:color="auto" w:sz="4" w:space="0"/>
            </w:tcBorders>
            <w:noWrap w:val="0"/>
            <w:vAlign w:val="center"/>
          </w:tcPr>
          <w:p w14:paraId="1953B619">
            <w:pPr>
              <w:autoSpaceDE w:val="0"/>
              <w:autoSpaceDN w:val="0"/>
              <w:adjustRightInd w:val="0"/>
              <w:jc w:val="center"/>
              <w:rPr>
                <w:rFonts w:ascii="宋体" w:hAnsi="Arial" w:cs="宋体"/>
                <w:b/>
                <w:color w:val="auto"/>
                <w:sz w:val="24"/>
                <w:szCs w:val="24"/>
                <w:highlight w:val="none"/>
                <w:lang w:val="zh-CN"/>
              </w:rPr>
            </w:pPr>
          </w:p>
        </w:tc>
      </w:tr>
      <w:tr w14:paraId="5F74C2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985" w:type="dxa"/>
            <w:tcBorders>
              <w:top w:val="single" w:color="auto" w:sz="4" w:space="0"/>
              <w:bottom w:val="single" w:color="auto" w:sz="4" w:space="0"/>
              <w:right w:val="single" w:color="auto" w:sz="4" w:space="0"/>
            </w:tcBorders>
            <w:noWrap w:val="0"/>
            <w:vAlign w:val="center"/>
          </w:tcPr>
          <w:p w14:paraId="23A7B7F7">
            <w:pPr>
              <w:autoSpaceDE w:val="0"/>
              <w:autoSpaceDN w:val="0"/>
              <w:adjustRightInd w:val="0"/>
              <w:jc w:val="center"/>
              <w:rPr>
                <w:rFonts w:ascii="宋体" w:hAnsi="Arial" w:cs="宋体"/>
                <w:b/>
                <w:color w:val="auto"/>
                <w:sz w:val="24"/>
                <w:szCs w:val="24"/>
                <w:highlight w:val="none"/>
                <w:lang w:val="zh-CN"/>
              </w:rPr>
            </w:pPr>
          </w:p>
        </w:tc>
        <w:tc>
          <w:tcPr>
            <w:tcW w:w="2252" w:type="dxa"/>
            <w:tcBorders>
              <w:top w:val="single" w:color="auto" w:sz="4" w:space="0"/>
              <w:left w:val="single" w:color="auto" w:sz="4" w:space="0"/>
              <w:bottom w:val="single" w:color="auto" w:sz="4" w:space="0"/>
              <w:right w:val="single" w:color="auto" w:sz="4" w:space="0"/>
            </w:tcBorders>
            <w:noWrap w:val="0"/>
            <w:vAlign w:val="center"/>
          </w:tcPr>
          <w:p w14:paraId="45E3CD19">
            <w:pPr>
              <w:autoSpaceDE w:val="0"/>
              <w:autoSpaceDN w:val="0"/>
              <w:adjustRightInd w:val="0"/>
              <w:jc w:val="center"/>
              <w:rPr>
                <w:rFonts w:ascii="宋体" w:hAnsi="Arial" w:cs="宋体"/>
                <w:b/>
                <w:color w:val="auto"/>
                <w:sz w:val="24"/>
                <w:szCs w:val="24"/>
                <w:highlight w:val="none"/>
                <w:lang w:val="zh-CN"/>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6E8A25FB">
            <w:pPr>
              <w:autoSpaceDE w:val="0"/>
              <w:autoSpaceDN w:val="0"/>
              <w:adjustRightInd w:val="0"/>
              <w:jc w:val="center"/>
              <w:rPr>
                <w:rFonts w:ascii="宋体" w:hAnsi="Arial" w:cs="宋体"/>
                <w:b/>
                <w:color w:val="auto"/>
                <w:sz w:val="24"/>
                <w:szCs w:val="24"/>
                <w:highlight w:val="none"/>
                <w:lang w:val="zh-CN"/>
              </w:rPr>
            </w:pPr>
          </w:p>
        </w:tc>
        <w:tc>
          <w:tcPr>
            <w:tcW w:w="2351" w:type="dxa"/>
            <w:tcBorders>
              <w:top w:val="single" w:color="auto" w:sz="4" w:space="0"/>
              <w:left w:val="single" w:color="auto" w:sz="4" w:space="0"/>
              <w:bottom w:val="single" w:color="auto" w:sz="4" w:space="0"/>
              <w:right w:val="single" w:color="auto" w:sz="4" w:space="0"/>
            </w:tcBorders>
            <w:noWrap w:val="0"/>
            <w:vAlign w:val="center"/>
          </w:tcPr>
          <w:p w14:paraId="63B3E200">
            <w:pPr>
              <w:autoSpaceDE w:val="0"/>
              <w:autoSpaceDN w:val="0"/>
              <w:adjustRightInd w:val="0"/>
              <w:jc w:val="center"/>
              <w:rPr>
                <w:rFonts w:ascii="宋体" w:hAnsi="Arial" w:cs="宋体"/>
                <w:b/>
                <w:color w:val="auto"/>
                <w:sz w:val="24"/>
                <w:szCs w:val="24"/>
                <w:highlight w:val="none"/>
                <w:lang w:val="zh-CN"/>
              </w:rPr>
            </w:pPr>
          </w:p>
        </w:tc>
        <w:tc>
          <w:tcPr>
            <w:tcW w:w="1336" w:type="dxa"/>
            <w:tcBorders>
              <w:top w:val="single" w:color="auto" w:sz="4" w:space="0"/>
              <w:left w:val="single" w:color="auto" w:sz="4" w:space="0"/>
              <w:bottom w:val="single" w:color="auto" w:sz="4" w:space="0"/>
            </w:tcBorders>
            <w:noWrap w:val="0"/>
            <w:vAlign w:val="center"/>
          </w:tcPr>
          <w:p w14:paraId="2BD6C26F">
            <w:pPr>
              <w:autoSpaceDE w:val="0"/>
              <w:autoSpaceDN w:val="0"/>
              <w:adjustRightInd w:val="0"/>
              <w:jc w:val="center"/>
              <w:rPr>
                <w:rFonts w:ascii="宋体" w:hAnsi="Arial" w:cs="宋体"/>
                <w:b/>
                <w:color w:val="auto"/>
                <w:sz w:val="24"/>
                <w:szCs w:val="24"/>
                <w:highlight w:val="none"/>
                <w:lang w:val="zh-CN"/>
              </w:rPr>
            </w:pPr>
          </w:p>
        </w:tc>
        <w:tc>
          <w:tcPr>
            <w:tcW w:w="3685" w:type="dxa"/>
            <w:tcBorders>
              <w:top w:val="single" w:color="auto" w:sz="4" w:space="0"/>
              <w:left w:val="single" w:color="auto" w:sz="4" w:space="0"/>
              <w:bottom w:val="single" w:color="auto" w:sz="4" w:space="0"/>
            </w:tcBorders>
            <w:noWrap w:val="0"/>
            <w:vAlign w:val="center"/>
          </w:tcPr>
          <w:p w14:paraId="6556E3F6">
            <w:pPr>
              <w:autoSpaceDE w:val="0"/>
              <w:autoSpaceDN w:val="0"/>
              <w:adjustRightInd w:val="0"/>
              <w:jc w:val="center"/>
              <w:rPr>
                <w:rFonts w:ascii="宋体" w:hAnsi="Arial" w:cs="宋体"/>
                <w:b/>
                <w:color w:val="auto"/>
                <w:sz w:val="24"/>
                <w:szCs w:val="24"/>
                <w:highlight w:val="none"/>
                <w:lang w:val="zh-CN"/>
              </w:rPr>
            </w:pPr>
          </w:p>
        </w:tc>
      </w:tr>
    </w:tbl>
    <w:p w14:paraId="11099222">
      <w:pPr>
        <w:autoSpaceDE w:val="0"/>
        <w:autoSpaceDN w:val="0"/>
        <w:adjustRightInd w:val="0"/>
        <w:spacing w:line="440" w:lineRule="exact"/>
        <w:rPr>
          <w:rFonts w:ascii="宋体" w:hAnsi="Arial" w:cs="宋体"/>
          <w:color w:val="auto"/>
          <w:sz w:val="24"/>
          <w:szCs w:val="24"/>
          <w:highlight w:val="none"/>
          <w:lang w:val="zh-CN"/>
        </w:rPr>
      </w:pPr>
      <w:r>
        <w:rPr>
          <w:rFonts w:hint="eastAsia" w:ascii="宋体" w:hAnsi="Arial" w:cs="宋体"/>
          <w:color w:val="auto"/>
          <w:sz w:val="24"/>
          <w:szCs w:val="24"/>
          <w:highlight w:val="none"/>
          <w:lang w:val="zh-CN"/>
        </w:rPr>
        <w:t>填写说明：</w:t>
      </w:r>
      <w:r>
        <w:rPr>
          <w:rFonts w:ascii="宋体" w:hAnsi="Arial" w:cs="宋体"/>
          <w:color w:val="auto"/>
          <w:sz w:val="24"/>
          <w:szCs w:val="24"/>
          <w:highlight w:val="none"/>
          <w:lang w:val="zh-CN"/>
        </w:rPr>
        <w:t>1</w:t>
      </w:r>
      <w:r>
        <w:rPr>
          <w:rFonts w:hint="eastAsia" w:ascii="宋体" w:hAnsi="Arial" w:cs="宋体"/>
          <w:color w:val="auto"/>
          <w:sz w:val="24"/>
          <w:szCs w:val="24"/>
          <w:highlight w:val="none"/>
          <w:lang w:val="zh-CN"/>
        </w:rPr>
        <w:t>、按照技术参数要求详细填列。</w:t>
      </w:r>
    </w:p>
    <w:p w14:paraId="2D98E634">
      <w:pPr>
        <w:autoSpaceDE w:val="0"/>
        <w:autoSpaceDN w:val="0"/>
        <w:adjustRightInd w:val="0"/>
        <w:spacing w:line="440" w:lineRule="exact"/>
        <w:ind w:firstLine="1200" w:firstLineChars="500"/>
        <w:rPr>
          <w:rFonts w:hint="eastAsia" w:ascii="宋体" w:hAnsi="Arial" w:cs="宋体"/>
          <w:color w:val="auto"/>
          <w:sz w:val="24"/>
          <w:szCs w:val="24"/>
          <w:highlight w:val="none"/>
          <w:lang w:val="zh-CN"/>
        </w:rPr>
      </w:pPr>
      <w:r>
        <w:rPr>
          <w:rFonts w:ascii="宋体" w:hAnsi="Arial" w:cs="宋体"/>
          <w:color w:val="auto"/>
          <w:sz w:val="24"/>
          <w:szCs w:val="24"/>
          <w:highlight w:val="none"/>
          <w:lang w:val="zh-CN"/>
        </w:rPr>
        <w:t>2</w:t>
      </w:r>
      <w:r>
        <w:rPr>
          <w:rFonts w:hint="eastAsia" w:ascii="宋体" w:hAnsi="Arial" w:cs="宋体"/>
          <w:color w:val="auto"/>
          <w:sz w:val="24"/>
          <w:szCs w:val="24"/>
          <w:highlight w:val="none"/>
          <w:lang w:val="zh-CN"/>
        </w:rPr>
        <w:t>、行数不够，可自行添加。</w:t>
      </w:r>
    </w:p>
    <w:p w14:paraId="6312B180">
      <w:pPr>
        <w:autoSpaceDE w:val="0"/>
        <w:autoSpaceDN w:val="0"/>
        <w:adjustRightInd w:val="0"/>
        <w:rPr>
          <w:rFonts w:hint="eastAsia" w:ascii="宋体" w:hAnsi="Arial" w:cs="宋体"/>
          <w:color w:val="auto"/>
          <w:sz w:val="24"/>
          <w:szCs w:val="24"/>
          <w:highlight w:val="none"/>
          <w:lang w:val="zh-CN"/>
        </w:rPr>
      </w:pPr>
    </w:p>
    <w:p w14:paraId="2486EF12">
      <w:pPr>
        <w:autoSpaceDE w:val="0"/>
        <w:autoSpaceDN w:val="0"/>
        <w:adjustRightInd w:val="0"/>
        <w:rPr>
          <w:rFonts w:hint="eastAsia" w:ascii="宋体" w:hAnsi="Arial" w:cs="宋体"/>
          <w:color w:val="auto"/>
          <w:sz w:val="24"/>
          <w:szCs w:val="24"/>
          <w:highlight w:val="none"/>
          <w:lang w:val="zh-CN"/>
        </w:rPr>
      </w:pPr>
    </w:p>
    <w:p w14:paraId="0FEC746A">
      <w:pPr>
        <w:autoSpaceDE w:val="0"/>
        <w:autoSpaceDN w:val="0"/>
        <w:adjustRightInd w:val="0"/>
        <w:ind w:firstLine="5040" w:firstLineChars="2100"/>
        <w:rPr>
          <w:rFonts w:hint="eastAsia" w:ascii="宋体" w:hAnsi="Arial" w:cs="宋体"/>
          <w:color w:val="auto"/>
          <w:sz w:val="24"/>
          <w:szCs w:val="24"/>
          <w:highlight w:val="none"/>
          <w:lang w:val="zh-CN"/>
        </w:rPr>
      </w:pPr>
      <w:r>
        <w:rPr>
          <w:rFonts w:hint="eastAsia" w:ascii="宋体" w:hAnsi="Arial" w:cs="宋体"/>
          <w:color w:val="auto"/>
          <w:sz w:val="24"/>
          <w:szCs w:val="24"/>
          <w:highlight w:val="none"/>
          <w:lang w:val="zh-CN"/>
        </w:rPr>
        <w:t>投标人（公章）：</w:t>
      </w:r>
      <w:r>
        <w:rPr>
          <w:rFonts w:hint="eastAsia" w:ascii="宋体" w:hAnsi="Arial" w:cs="宋体"/>
          <w:color w:val="auto"/>
          <w:sz w:val="24"/>
          <w:szCs w:val="24"/>
          <w:highlight w:val="none"/>
          <w:u w:val="single"/>
          <w:lang w:val="zh-CN"/>
        </w:rPr>
        <w:t xml:space="preserve">           </w:t>
      </w:r>
    </w:p>
    <w:p w14:paraId="6F61B0FB">
      <w:pPr>
        <w:autoSpaceDE w:val="0"/>
        <w:autoSpaceDN w:val="0"/>
        <w:adjustRightInd w:val="0"/>
        <w:ind w:firstLine="5040" w:firstLineChars="2100"/>
        <w:rPr>
          <w:rFonts w:ascii="宋体" w:hAnsi="Arial" w:cs="宋体"/>
          <w:color w:val="auto"/>
          <w:sz w:val="24"/>
          <w:szCs w:val="24"/>
          <w:highlight w:val="none"/>
          <w:lang w:val="zh-CN"/>
        </w:rPr>
      </w:pPr>
    </w:p>
    <w:p w14:paraId="1B51CDC5">
      <w:pPr>
        <w:pageBreakBefore/>
        <w:spacing w:line="360" w:lineRule="auto"/>
        <w:ind w:right="-365" w:rightChars="-174"/>
        <w:rPr>
          <w:rFonts w:ascii="宋体" w:hAnsi="宋体" w:cs="黑体"/>
          <w:b/>
          <w:color w:val="auto"/>
          <w:sz w:val="32"/>
          <w:szCs w:val="32"/>
          <w:highlight w:val="none"/>
          <w:lang w:val="zh-CN"/>
        </w:rPr>
        <w:sectPr>
          <w:pgSz w:w="15840" w:h="12240" w:orient="landscape"/>
          <w:pgMar w:top="1797" w:right="1440" w:bottom="1797" w:left="1440" w:header="720" w:footer="720" w:gutter="0"/>
          <w:cols w:space="720" w:num="1"/>
          <w:titlePg/>
          <w:docGrid w:linePitch="286" w:charSpace="0"/>
        </w:sectPr>
      </w:pPr>
    </w:p>
    <w:p w14:paraId="2953AA7E">
      <w:pPr>
        <w:pageBreakBefore/>
        <w:spacing w:line="360" w:lineRule="auto"/>
        <w:ind w:right="-365" w:rightChars="-174" w:firstLine="344" w:firstLineChars="107"/>
        <w:jc w:val="center"/>
        <w:rPr>
          <w:rFonts w:ascii="宋体" w:hAnsi="宋体" w:cs="黑体"/>
          <w:b/>
          <w:color w:val="auto"/>
          <w:sz w:val="32"/>
          <w:szCs w:val="32"/>
          <w:highlight w:val="none"/>
          <w:lang w:val="zh-CN"/>
        </w:rPr>
      </w:pPr>
      <w:r>
        <w:rPr>
          <w:rFonts w:hint="eastAsia" w:ascii="宋体" w:hAnsi="宋体" w:cs="黑体"/>
          <w:b/>
          <w:color w:val="auto"/>
          <w:sz w:val="32"/>
          <w:szCs w:val="32"/>
          <w:highlight w:val="none"/>
          <w:lang w:val="zh-CN"/>
        </w:rPr>
        <w:t>八、商务条款响应及偏离表</w:t>
      </w:r>
    </w:p>
    <w:p w14:paraId="63CE8396">
      <w:pPr>
        <w:spacing w:line="360" w:lineRule="auto"/>
        <w:ind w:firstLine="482" w:firstLineChars="200"/>
        <w:jc w:val="left"/>
        <w:rPr>
          <w:rFonts w:hint="eastAsia" w:ascii="宋体" w:hAnsi="宋体" w:cs="宋体"/>
          <w:b/>
          <w:color w:val="auto"/>
          <w:sz w:val="24"/>
          <w:szCs w:val="24"/>
          <w:highlight w:val="none"/>
        </w:rPr>
      </w:pPr>
    </w:p>
    <w:p w14:paraId="2BD4DEC3">
      <w:pPr>
        <w:spacing w:line="360" w:lineRule="auto"/>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备注：</w:t>
      </w:r>
    </w:p>
    <w:p w14:paraId="4C739C52">
      <w:pPr>
        <w:spacing w:line="360" w:lineRule="auto"/>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t>商务条款如有偏离，请在本表中详细填写；响应无偏离的商务条款，均不需要填写（表中最后一行的承诺内容不可更改）。</w:t>
      </w:r>
    </w:p>
    <w:tbl>
      <w:tblPr>
        <w:tblStyle w:val="4"/>
        <w:tblW w:w="9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43"/>
        <w:gridCol w:w="3827"/>
        <w:gridCol w:w="2248"/>
      </w:tblGrid>
      <w:tr w14:paraId="18A0F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single" w:color="auto" w:sz="4" w:space="0"/>
              <w:left w:val="single" w:color="auto" w:sz="4" w:space="0"/>
              <w:bottom w:val="single" w:color="auto" w:sz="4" w:space="0"/>
              <w:right w:val="single" w:color="auto" w:sz="4" w:space="0"/>
            </w:tcBorders>
            <w:noWrap w:val="0"/>
            <w:vAlign w:val="center"/>
          </w:tcPr>
          <w:p w14:paraId="65693B9B">
            <w:pPr>
              <w:wordWrap w:val="0"/>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序号</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8AC9B39">
            <w:pPr>
              <w:wordWrap w:val="0"/>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招标文件要求</w:t>
            </w:r>
          </w:p>
        </w:tc>
        <w:tc>
          <w:tcPr>
            <w:tcW w:w="3827" w:type="dxa"/>
            <w:tcBorders>
              <w:top w:val="single" w:color="auto" w:sz="4" w:space="0"/>
              <w:left w:val="single" w:color="auto" w:sz="4" w:space="0"/>
              <w:bottom w:val="single" w:color="auto" w:sz="4" w:space="0"/>
              <w:right w:val="single" w:color="auto" w:sz="4" w:space="0"/>
            </w:tcBorders>
            <w:noWrap w:val="0"/>
            <w:vAlign w:val="center"/>
          </w:tcPr>
          <w:p w14:paraId="0884C8F0">
            <w:pPr>
              <w:wordWrap w:val="0"/>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响应偏离情况</w:t>
            </w:r>
          </w:p>
          <w:p w14:paraId="01D21500">
            <w:pPr>
              <w:wordWrap w:val="0"/>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（填写：正偏离或负偏离）</w:t>
            </w:r>
          </w:p>
        </w:tc>
        <w:tc>
          <w:tcPr>
            <w:tcW w:w="2248" w:type="dxa"/>
            <w:tcBorders>
              <w:top w:val="single" w:color="auto" w:sz="4" w:space="0"/>
              <w:left w:val="single" w:color="auto" w:sz="4" w:space="0"/>
              <w:bottom w:val="single" w:color="auto" w:sz="4" w:space="0"/>
              <w:right w:val="single" w:color="auto" w:sz="4" w:space="0"/>
            </w:tcBorders>
            <w:noWrap w:val="0"/>
            <w:vAlign w:val="center"/>
          </w:tcPr>
          <w:p w14:paraId="67BFF00E">
            <w:pPr>
              <w:wordWrap w:val="0"/>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供应商响应的具体承诺或说明</w:t>
            </w:r>
          </w:p>
        </w:tc>
      </w:tr>
      <w:tr w14:paraId="3C0CE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42" w:type="dxa"/>
            <w:tcBorders>
              <w:top w:val="single" w:color="auto" w:sz="4" w:space="0"/>
              <w:left w:val="single" w:color="auto" w:sz="4" w:space="0"/>
              <w:bottom w:val="single" w:color="auto" w:sz="4" w:space="0"/>
              <w:right w:val="single" w:color="auto" w:sz="4" w:space="0"/>
            </w:tcBorders>
            <w:noWrap w:val="0"/>
            <w:vAlign w:val="center"/>
          </w:tcPr>
          <w:p w14:paraId="016F86EB">
            <w:pPr>
              <w:wordWrap w:val="0"/>
              <w:spacing w:line="360" w:lineRule="auto"/>
              <w:jc w:val="center"/>
              <w:rPr>
                <w:rFonts w:ascii="宋体" w:hAnsi="宋体" w:cs="宋体"/>
                <w:color w:val="auto"/>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3667241">
            <w:pPr>
              <w:wordWrap w:val="0"/>
              <w:spacing w:line="360" w:lineRule="auto"/>
              <w:jc w:val="center"/>
              <w:rPr>
                <w:rFonts w:ascii="宋体" w:hAnsi="宋体" w:cs="宋体"/>
                <w:color w:val="auto"/>
                <w:sz w:val="24"/>
                <w:szCs w:val="24"/>
                <w:highlight w:val="none"/>
              </w:rPr>
            </w:pPr>
          </w:p>
        </w:tc>
        <w:tc>
          <w:tcPr>
            <w:tcW w:w="3827" w:type="dxa"/>
            <w:tcBorders>
              <w:top w:val="single" w:color="auto" w:sz="4" w:space="0"/>
              <w:left w:val="single" w:color="auto" w:sz="4" w:space="0"/>
              <w:bottom w:val="single" w:color="auto" w:sz="4" w:space="0"/>
              <w:right w:val="single" w:color="auto" w:sz="4" w:space="0"/>
            </w:tcBorders>
            <w:noWrap w:val="0"/>
            <w:vAlign w:val="center"/>
          </w:tcPr>
          <w:p w14:paraId="694AEF41">
            <w:pPr>
              <w:wordWrap w:val="0"/>
              <w:spacing w:line="360" w:lineRule="auto"/>
              <w:jc w:val="center"/>
              <w:rPr>
                <w:rFonts w:ascii="宋体" w:hAnsi="宋体" w:cs="宋体"/>
                <w:color w:val="auto"/>
                <w:sz w:val="24"/>
                <w:szCs w:val="24"/>
                <w:highlight w:val="none"/>
              </w:rPr>
            </w:pPr>
          </w:p>
        </w:tc>
        <w:tc>
          <w:tcPr>
            <w:tcW w:w="2248" w:type="dxa"/>
            <w:tcBorders>
              <w:top w:val="single" w:color="auto" w:sz="4" w:space="0"/>
              <w:left w:val="single" w:color="auto" w:sz="4" w:space="0"/>
              <w:bottom w:val="single" w:color="auto" w:sz="4" w:space="0"/>
              <w:right w:val="single" w:color="auto" w:sz="4" w:space="0"/>
            </w:tcBorders>
            <w:noWrap w:val="0"/>
            <w:vAlign w:val="center"/>
          </w:tcPr>
          <w:p w14:paraId="59FA6FAE">
            <w:pPr>
              <w:wordWrap w:val="0"/>
              <w:spacing w:line="360" w:lineRule="auto"/>
              <w:jc w:val="center"/>
              <w:rPr>
                <w:rFonts w:ascii="宋体" w:hAnsi="宋体" w:cs="宋体"/>
                <w:color w:val="auto"/>
                <w:sz w:val="24"/>
                <w:szCs w:val="24"/>
                <w:highlight w:val="none"/>
              </w:rPr>
            </w:pPr>
          </w:p>
        </w:tc>
      </w:tr>
      <w:tr w14:paraId="52E0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noWrap w:val="0"/>
            <w:vAlign w:val="center"/>
          </w:tcPr>
          <w:p w14:paraId="24A6FA72">
            <w:pPr>
              <w:wordWrap w:val="0"/>
              <w:spacing w:line="360" w:lineRule="auto"/>
              <w:jc w:val="center"/>
              <w:rPr>
                <w:rFonts w:ascii="宋体" w:hAnsi="宋体" w:cs="宋体"/>
                <w:color w:val="auto"/>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9F5598A">
            <w:pPr>
              <w:wordWrap w:val="0"/>
              <w:spacing w:line="360" w:lineRule="auto"/>
              <w:jc w:val="center"/>
              <w:rPr>
                <w:rFonts w:ascii="宋体" w:hAnsi="宋体" w:cs="宋体"/>
                <w:color w:val="auto"/>
                <w:sz w:val="24"/>
                <w:szCs w:val="24"/>
                <w:highlight w:val="none"/>
              </w:rPr>
            </w:pPr>
          </w:p>
        </w:tc>
        <w:tc>
          <w:tcPr>
            <w:tcW w:w="3827" w:type="dxa"/>
            <w:tcBorders>
              <w:top w:val="single" w:color="auto" w:sz="4" w:space="0"/>
              <w:left w:val="single" w:color="auto" w:sz="4" w:space="0"/>
              <w:bottom w:val="single" w:color="auto" w:sz="4" w:space="0"/>
              <w:right w:val="single" w:color="auto" w:sz="4" w:space="0"/>
            </w:tcBorders>
            <w:noWrap w:val="0"/>
            <w:vAlign w:val="center"/>
          </w:tcPr>
          <w:p w14:paraId="5E496263">
            <w:pPr>
              <w:wordWrap w:val="0"/>
              <w:spacing w:line="360" w:lineRule="auto"/>
              <w:jc w:val="center"/>
              <w:rPr>
                <w:rFonts w:ascii="宋体" w:hAnsi="宋体" w:cs="宋体"/>
                <w:color w:val="auto"/>
                <w:sz w:val="24"/>
                <w:szCs w:val="24"/>
                <w:highlight w:val="none"/>
              </w:rPr>
            </w:pPr>
          </w:p>
        </w:tc>
        <w:tc>
          <w:tcPr>
            <w:tcW w:w="2248" w:type="dxa"/>
            <w:tcBorders>
              <w:top w:val="single" w:color="auto" w:sz="4" w:space="0"/>
              <w:left w:val="single" w:color="auto" w:sz="4" w:space="0"/>
              <w:bottom w:val="single" w:color="auto" w:sz="4" w:space="0"/>
              <w:right w:val="single" w:color="auto" w:sz="4" w:space="0"/>
            </w:tcBorders>
            <w:noWrap w:val="0"/>
            <w:vAlign w:val="center"/>
          </w:tcPr>
          <w:p w14:paraId="1BAA7847">
            <w:pPr>
              <w:wordWrap w:val="0"/>
              <w:spacing w:line="360" w:lineRule="auto"/>
              <w:jc w:val="center"/>
              <w:rPr>
                <w:rFonts w:ascii="宋体" w:hAnsi="宋体" w:cs="宋体"/>
                <w:color w:val="auto"/>
                <w:sz w:val="24"/>
                <w:szCs w:val="24"/>
                <w:highlight w:val="none"/>
              </w:rPr>
            </w:pPr>
          </w:p>
        </w:tc>
      </w:tr>
      <w:tr w14:paraId="298F7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noWrap w:val="0"/>
            <w:vAlign w:val="center"/>
          </w:tcPr>
          <w:p w14:paraId="56985613">
            <w:pPr>
              <w:wordWrap w:val="0"/>
              <w:spacing w:line="360" w:lineRule="auto"/>
              <w:jc w:val="center"/>
              <w:rPr>
                <w:rFonts w:ascii="宋体" w:hAnsi="宋体" w:cs="宋体"/>
                <w:color w:val="auto"/>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2FE9132">
            <w:pPr>
              <w:wordWrap w:val="0"/>
              <w:spacing w:line="360" w:lineRule="auto"/>
              <w:jc w:val="center"/>
              <w:rPr>
                <w:rFonts w:ascii="宋体" w:hAnsi="宋体" w:cs="宋体"/>
                <w:color w:val="auto"/>
                <w:sz w:val="24"/>
                <w:szCs w:val="24"/>
                <w:highlight w:val="none"/>
              </w:rPr>
            </w:pPr>
          </w:p>
        </w:tc>
        <w:tc>
          <w:tcPr>
            <w:tcW w:w="3827" w:type="dxa"/>
            <w:tcBorders>
              <w:top w:val="single" w:color="auto" w:sz="4" w:space="0"/>
              <w:left w:val="single" w:color="auto" w:sz="4" w:space="0"/>
              <w:bottom w:val="single" w:color="auto" w:sz="4" w:space="0"/>
              <w:right w:val="single" w:color="auto" w:sz="4" w:space="0"/>
            </w:tcBorders>
            <w:noWrap w:val="0"/>
            <w:vAlign w:val="center"/>
          </w:tcPr>
          <w:p w14:paraId="115E4DF9">
            <w:pPr>
              <w:wordWrap w:val="0"/>
              <w:spacing w:line="360" w:lineRule="auto"/>
              <w:jc w:val="center"/>
              <w:rPr>
                <w:rFonts w:ascii="宋体" w:hAnsi="宋体" w:cs="宋体"/>
                <w:color w:val="auto"/>
                <w:sz w:val="24"/>
                <w:szCs w:val="24"/>
                <w:highlight w:val="none"/>
              </w:rPr>
            </w:pPr>
          </w:p>
        </w:tc>
        <w:tc>
          <w:tcPr>
            <w:tcW w:w="2248" w:type="dxa"/>
            <w:tcBorders>
              <w:top w:val="single" w:color="auto" w:sz="4" w:space="0"/>
              <w:left w:val="single" w:color="auto" w:sz="4" w:space="0"/>
              <w:bottom w:val="single" w:color="auto" w:sz="4" w:space="0"/>
              <w:right w:val="single" w:color="auto" w:sz="4" w:space="0"/>
            </w:tcBorders>
            <w:noWrap w:val="0"/>
            <w:vAlign w:val="center"/>
          </w:tcPr>
          <w:p w14:paraId="43353633">
            <w:pPr>
              <w:wordWrap w:val="0"/>
              <w:spacing w:line="360" w:lineRule="auto"/>
              <w:jc w:val="center"/>
              <w:rPr>
                <w:rFonts w:ascii="宋体" w:hAnsi="宋体" w:cs="宋体"/>
                <w:color w:val="auto"/>
                <w:sz w:val="24"/>
                <w:szCs w:val="24"/>
                <w:highlight w:val="none"/>
              </w:rPr>
            </w:pPr>
          </w:p>
        </w:tc>
      </w:tr>
      <w:tr w14:paraId="67DCE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noWrap w:val="0"/>
            <w:vAlign w:val="center"/>
          </w:tcPr>
          <w:p w14:paraId="7D04D791">
            <w:pPr>
              <w:wordWrap w:val="0"/>
              <w:spacing w:line="360" w:lineRule="auto"/>
              <w:jc w:val="center"/>
              <w:rPr>
                <w:rFonts w:ascii="宋体" w:hAnsi="宋体" w:cs="宋体"/>
                <w:color w:val="auto"/>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936DAD3">
            <w:pPr>
              <w:wordWrap w:val="0"/>
              <w:spacing w:line="360" w:lineRule="auto"/>
              <w:jc w:val="center"/>
              <w:rPr>
                <w:rFonts w:ascii="宋体" w:hAnsi="宋体" w:cs="宋体"/>
                <w:color w:val="auto"/>
                <w:sz w:val="24"/>
                <w:szCs w:val="24"/>
                <w:highlight w:val="none"/>
              </w:rPr>
            </w:pPr>
          </w:p>
        </w:tc>
        <w:tc>
          <w:tcPr>
            <w:tcW w:w="3827" w:type="dxa"/>
            <w:tcBorders>
              <w:top w:val="single" w:color="auto" w:sz="4" w:space="0"/>
              <w:left w:val="single" w:color="auto" w:sz="4" w:space="0"/>
              <w:bottom w:val="single" w:color="auto" w:sz="4" w:space="0"/>
              <w:right w:val="single" w:color="auto" w:sz="4" w:space="0"/>
            </w:tcBorders>
            <w:noWrap w:val="0"/>
            <w:vAlign w:val="center"/>
          </w:tcPr>
          <w:p w14:paraId="7847E88C">
            <w:pPr>
              <w:wordWrap w:val="0"/>
              <w:spacing w:line="360" w:lineRule="auto"/>
              <w:jc w:val="center"/>
              <w:rPr>
                <w:rFonts w:ascii="宋体" w:hAnsi="宋体" w:cs="宋体"/>
                <w:color w:val="auto"/>
                <w:sz w:val="24"/>
                <w:szCs w:val="24"/>
                <w:highlight w:val="none"/>
              </w:rPr>
            </w:pPr>
          </w:p>
        </w:tc>
        <w:tc>
          <w:tcPr>
            <w:tcW w:w="2248" w:type="dxa"/>
            <w:tcBorders>
              <w:top w:val="single" w:color="auto" w:sz="4" w:space="0"/>
              <w:left w:val="single" w:color="auto" w:sz="4" w:space="0"/>
              <w:bottom w:val="single" w:color="auto" w:sz="4" w:space="0"/>
              <w:right w:val="single" w:color="auto" w:sz="4" w:space="0"/>
            </w:tcBorders>
            <w:noWrap w:val="0"/>
            <w:vAlign w:val="center"/>
          </w:tcPr>
          <w:p w14:paraId="0C591955">
            <w:pPr>
              <w:wordWrap w:val="0"/>
              <w:spacing w:line="360" w:lineRule="auto"/>
              <w:jc w:val="center"/>
              <w:rPr>
                <w:rFonts w:ascii="宋体" w:hAnsi="宋体" w:cs="宋体"/>
                <w:color w:val="auto"/>
                <w:sz w:val="24"/>
                <w:szCs w:val="24"/>
                <w:highlight w:val="none"/>
              </w:rPr>
            </w:pPr>
          </w:p>
        </w:tc>
      </w:tr>
      <w:tr w14:paraId="328A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noWrap w:val="0"/>
            <w:vAlign w:val="center"/>
          </w:tcPr>
          <w:p w14:paraId="197DFB72">
            <w:pPr>
              <w:wordWrap w:val="0"/>
              <w:spacing w:line="360" w:lineRule="auto"/>
              <w:jc w:val="center"/>
              <w:rPr>
                <w:rFonts w:ascii="宋体" w:hAnsi="宋体" w:cs="宋体"/>
                <w:color w:val="auto"/>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0D7A4AC">
            <w:pPr>
              <w:wordWrap w:val="0"/>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w:t>
            </w:r>
          </w:p>
        </w:tc>
        <w:tc>
          <w:tcPr>
            <w:tcW w:w="3827" w:type="dxa"/>
            <w:tcBorders>
              <w:top w:val="single" w:color="auto" w:sz="4" w:space="0"/>
              <w:left w:val="single" w:color="auto" w:sz="4" w:space="0"/>
              <w:bottom w:val="single" w:color="auto" w:sz="4" w:space="0"/>
              <w:right w:val="single" w:color="auto" w:sz="4" w:space="0"/>
            </w:tcBorders>
            <w:noWrap w:val="0"/>
            <w:vAlign w:val="center"/>
          </w:tcPr>
          <w:p w14:paraId="5598FFB5">
            <w:pPr>
              <w:wordWrap w:val="0"/>
              <w:spacing w:line="360" w:lineRule="auto"/>
              <w:jc w:val="center"/>
              <w:rPr>
                <w:rFonts w:ascii="宋体" w:hAnsi="宋体" w:cs="宋体"/>
                <w:color w:val="auto"/>
                <w:sz w:val="24"/>
                <w:szCs w:val="24"/>
                <w:highlight w:val="none"/>
              </w:rPr>
            </w:pPr>
          </w:p>
        </w:tc>
        <w:tc>
          <w:tcPr>
            <w:tcW w:w="2248" w:type="dxa"/>
            <w:tcBorders>
              <w:top w:val="single" w:color="auto" w:sz="4" w:space="0"/>
              <w:left w:val="single" w:color="auto" w:sz="4" w:space="0"/>
              <w:bottom w:val="single" w:color="auto" w:sz="4" w:space="0"/>
              <w:right w:val="single" w:color="auto" w:sz="4" w:space="0"/>
            </w:tcBorders>
            <w:noWrap w:val="0"/>
            <w:vAlign w:val="center"/>
          </w:tcPr>
          <w:p w14:paraId="63AB81BA">
            <w:pPr>
              <w:wordWrap w:val="0"/>
              <w:spacing w:line="360" w:lineRule="auto"/>
              <w:jc w:val="center"/>
              <w:rPr>
                <w:rFonts w:ascii="宋体" w:hAnsi="宋体" w:cs="宋体"/>
                <w:color w:val="auto"/>
                <w:sz w:val="24"/>
                <w:szCs w:val="24"/>
                <w:highlight w:val="none"/>
              </w:rPr>
            </w:pPr>
          </w:p>
        </w:tc>
      </w:tr>
      <w:tr w14:paraId="13A1A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9160" w:type="dxa"/>
            <w:gridSpan w:val="4"/>
            <w:tcBorders>
              <w:top w:val="single" w:color="auto" w:sz="4" w:space="0"/>
              <w:left w:val="single" w:color="auto" w:sz="4" w:space="0"/>
              <w:bottom w:val="single" w:color="auto" w:sz="4" w:space="0"/>
              <w:right w:val="single" w:color="auto" w:sz="4" w:space="0"/>
            </w:tcBorders>
            <w:noWrap w:val="0"/>
            <w:vAlign w:val="center"/>
          </w:tcPr>
          <w:p w14:paraId="5ABA4C0C">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我方承诺：针对本项目，除表中已列出的偏离外，对招标文件规定的其余商务条款，我方全部接受并按招标文件要求提供相应服务。（特别提示：本页落款投标人签章，即视为投标人已阅读并作出此承诺。）</w:t>
            </w:r>
          </w:p>
        </w:tc>
      </w:tr>
    </w:tbl>
    <w:p w14:paraId="2D3B7B8C">
      <w:pPr>
        <w:wordWrap w:val="0"/>
        <w:spacing w:line="360" w:lineRule="auto"/>
        <w:ind w:left="1" w:firstLine="480" w:firstLineChars="200"/>
        <w:rPr>
          <w:color w:val="auto"/>
          <w:sz w:val="24"/>
          <w:szCs w:val="24"/>
          <w:highlight w:val="none"/>
        </w:rPr>
      </w:pPr>
    </w:p>
    <w:p w14:paraId="435BFE83">
      <w:pPr>
        <w:spacing w:line="360" w:lineRule="auto"/>
        <w:ind w:firstLine="482" w:firstLineChars="200"/>
        <w:jc w:val="center"/>
        <w:rPr>
          <w:rFonts w:hint="eastAsia"/>
          <w:b/>
          <w:color w:val="auto"/>
          <w:sz w:val="24"/>
          <w:szCs w:val="24"/>
          <w:highlight w:val="none"/>
        </w:rPr>
      </w:pPr>
    </w:p>
    <w:p w14:paraId="5A3F947A">
      <w:pPr>
        <w:wordWrap w:val="0"/>
        <w:spacing w:line="360" w:lineRule="auto"/>
        <w:ind w:left="690" w:leftChars="100" w:hanging="480" w:hangingChars="200"/>
        <w:rPr>
          <w:rFonts w:ascii="宋体" w:hAnsi="宋体" w:cs="宋体"/>
          <w:color w:val="auto"/>
          <w:sz w:val="24"/>
          <w:szCs w:val="24"/>
          <w:highlight w:val="none"/>
        </w:rPr>
      </w:pPr>
    </w:p>
    <w:p w14:paraId="7F070A71">
      <w:pPr>
        <w:spacing w:line="600" w:lineRule="exact"/>
        <w:ind w:firstLine="4920" w:firstLineChars="2050"/>
        <w:rPr>
          <w:color w:val="auto"/>
          <w:sz w:val="24"/>
          <w:szCs w:val="24"/>
          <w:highlight w:val="none"/>
        </w:rPr>
      </w:pPr>
      <w:r>
        <w:rPr>
          <w:rFonts w:hint="eastAsia"/>
          <w:color w:val="auto"/>
          <w:sz w:val="24"/>
          <w:szCs w:val="24"/>
          <w:highlight w:val="none"/>
        </w:rPr>
        <w:t>投标人</w:t>
      </w:r>
      <w:r>
        <w:rPr>
          <w:color w:val="auto"/>
          <w:sz w:val="24"/>
          <w:szCs w:val="24"/>
          <w:highlight w:val="none"/>
        </w:rPr>
        <w:t>(</w:t>
      </w:r>
      <w:r>
        <w:rPr>
          <w:rFonts w:hint="eastAsia"/>
          <w:color w:val="auto"/>
          <w:sz w:val="24"/>
          <w:szCs w:val="24"/>
          <w:highlight w:val="none"/>
        </w:rPr>
        <w:t>公章</w:t>
      </w:r>
      <w:r>
        <w:rPr>
          <w:color w:val="auto"/>
          <w:sz w:val="24"/>
          <w:szCs w:val="24"/>
          <w:highlight w:val="none"/>
        </w:rPr>
        <w:t>)</w:t>
      </w:r>
      <w:r>
        <w:rPr>
          <w:rFonts w:hint="eastAsia"/>
          <w:color w:val="auto"/>
          <w:sz w:val="24"/>
          <w:szCs w:val="24"/>
          <w:highlight w:val="none"/>
        </w:rPr>
        <w:t>：</w:t>
      </w:r>
      <w:r>
        <w:rPr>
          <w:rFonts w:hAnsi="宋体" w:cs="宋体"/>
          <w:color w:val="auto"/>
          <w:sz w:val="24"/>
          <w:szCs w:val="24"/>
          <w:highlight w:val="none"/>
          <w:u w:val="single"/>
        </w:rPr>
        <w:t xml:space="preserve">              </w:t>
      </w:r>
      <w:r>
        <w:rPr>
          <w:color w:val="auto"/>
          <w:sz w:val="24"/>
          <w:szCs w:val="24"/>
          <w:highlight w:val="none"/>
        </w:rPr>
        <w:t xml:space="preserve"> </w:t>
      </w:r>
    </w:p>
    <w:p w14:paraId="29A4D55A">
      <w:pPr>
        <w:pageBreakBefore/>
        <w:spacing w:line="360" w:lineRule="auto"/>
        <w:rPr>
          <w:rFonts w:hint="eastAsia" w:ascii="宋体" w:hAnsi="宋体"/>
          <w:b/>
          <w:color w:val="auto"/>
          <w:sz w:val="32"/>
          <w:szCs w:val="32"/>
          <w:highlight w:val="none"/>
        </w:rPr>
      </w:pPr>
      <w:r>
        <w:rPr>
          <w:rFonts w:hint="eastAsia" w:ascii="宋体" w:hAnsi="宋体"/>
          <w:b/>
          <w:color w:val="auto"/>
          <w:sz w:val="32"/>
          <w:szCs w:val="32"/>
          <w:highlight w:val="none"/>
        </w:rPr>
        <w:t>九、技术方案（如有）</w:t>
      </w:r>
    </w:p>
    <w:p w14:paraId="5A3E4593">
      <w:pPr>
        <w:spacing w:line="360" w:lineRule="auto"/>
        <w:ind w:firstLine="630" w:firstLineChars="196"/>
        <w:rPr>
          <w:rFonts w:hint="eastAsia" w:ascii="宋体" w:hAnsi="宋体"/>
          <w:b/>
          <w:color w:val="auto"/>
          <w:sz w:val="32"/>
          <w:szCs w:val="32"/>
          <w:highlight w:val="none"/>
        </w:rPr>
      </w:pPr>
      <w:r>
        <w:rPr>
          <w:rFonts w:hint="eastAsia" w:ascii="宋体" w:hAnsi="宋体"/>
          <w:b/>
          <w:color w:val="auto"/>
          <w:sz w:val="32"/>
          <w:szCs w:val="32"/>
          <w:highlight w:val="none"/>
        </w:rPr>
        <w:t>培训计划（如有）</w:t>
      </w:r>
    </w:p>
    <w:p w14:paraId="452290E3">
      <w:pPr>
        <w:spacing w:line="360" w:lineRule="auto"/>
        <w:ind w:firstLine="630" w:firstLineChars="196"/>
        <w:rPr>
          <w:rFonts w:hint="eastAsia" w:ascii="宋体" w:hAnsi="宋体"/>
          <w:b/>
          <w:bCs/>
          <w:color w:val="auto"/>
          <w:sz w:val="32"/>
          <w:szCs w:val="32"/>
          <w:highlight w:val="none"/>
        </w:rPr>
      </w:pPr>
      <w:r>
        <w:rPr>
          <w:rFonts w:hint="eastAsia" w:ascii="宋体" w:hAnsi="宋体"/>
          <w:b/>
          <w:color w:val="auto"/>
          <w:sz w:val="32"/>
          <w:szCs w:val="32"/>
          <w:highlight w:val="none"/>
        </w:rPr>
        <w:t>服务承诺（如有）</w:t>
      </w:r>
    </w:p>
    <w:p w14:paraId="69E4A828">
      <w:bookmarkStart w:id="10" w:name="_GoBack"/>
      <w:bookmarkEnd w:id="1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A5A5E">
    <w:pPr>
      <w:pStyle w:val="2"/>
      <w:jc w:val="center"/>
    </w:pPr>
    <w:r>
      <w:fldChar w:fldCharType="begin"/>
    </w:r>
    <w:r>
      <w:instrText xml:space="preserve"> PAGE   \* MERGEFORMAT </w:instrText>
    </w:r>
    <w:r>
      <w:fldChar w:fldCharType="separate"/>
    </w:r>
    <w:r>
      <w:rPr>
        <w:lang w:val="zh-CN"/>
      </w:rPr>
      <w:t>64</w:t>
    </w:r>
    <w:r>
      <w:fldChar w:fldCharType="end"/>
    </w:r>
  </w:p>
  <w:p w14:paraId="74149B47">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95C44">
    <w:pPr>
      <w:pStyle w:val="2"/>
      <w:jc w:val="center"/>
    </w:pPr>
  </w:p>
  <w:p w14:paraId="385D5B73">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C53D5">
    <w:pPr>
      <w:pStyle w:val="3"/>
      <w:rPr>
        <w:rFonts w:hint="eastAsia"/>
      </w:rPr>
    </w:pPr>
    <w:r>
      <w:rPr>
        <w:rFonts w:hint="eastAsia"/>
      </w:rPr>
      <w:t>盐城师范学院公开招标文件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631BFE"/>
    <w:rsid w:val="7C631B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2026-09-08T02:57:00Z</dcterms:created>
  <dc:creator>于秋成</dc:creator>
  <cp:lastModifiedBy>于秋成</cp:lastModifiedBy>
  <dcterms:modified xsi:type="dcterms:W3CDTF">2026-09-08T02:57:13Z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9B2C8A13DA0742498A5C774F6183F045_11</vt:lpwstr>
  </property>
  <property fmtid="{D5CDD505-2E9C-101B-9397-08002B2CF9AE}" pid="4" name="KSOTemplateDocerSaveRecord">
    <vt:lpwstr>eyJoZGlkIjoiMGViYTZkNWNkNTFkY2NjOGRhN2Y2Yjk5YjI5YTdmNzIiLCJ1c2VySWQiOiIxMDAxMzM0MTgyIn0=</vt:lpwstr>
  </property>
</Properties>
</file>